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AFC3" w14:textId="2A42753F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5AD7FF39" w:rsidR="003448EC" w:rsidRPr="004660AA" w:rsidRDefault="00EF1544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</w:t>
            </w:r>
          </w:p>
        </w:tc>
        <w:tc>
          <w:tcPr>
            <w:tcW w:w="6552" w:type="dxa"/>
            <w:vAlign w:val="center"/>
          </w:tcPr>
          <w:p w14:paraId="633BA37C" w14:textId="3D2A1D0D" w:rsidR="003448EC" w:rsidRPr="004660AA" w:rsidRDefault="00CE4317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14ABA6CA" w:rsidR="003448EC" w:rsidRPr="004660AA" w:rsidRDefault="00EF1544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Název výzvy </w:t>
            </w:r>
          </w:p>
        </w:tc>
        <w:tc>
          <w:tcPr>
            <w:tcW w:w="6552" w:type="dxa"/>
            <w:vAlign w:val="center"/>
          </w:tcPr>
          <w:p w14:paraId="293CAE6B" w14:textId="51A0B280" w:rsidR="003448EC" w:rsidRPr="004660AA" w:rsidRDefault="003A0D86" w:rsidP="003A0D86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3A0D86">
              <w:rPr>
                <w:rFonts w:ascii="Calibri" w:hAnsi="Calibri" w:cs="Calibri"/>
                <w:b/>
                <w:bCs/>
              </w:rPr>
              <w:t>Sociální bydlení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E30255">
              <w:rPr>
                <w:rFonts w:ascii="Calibri" w:hAnsi="Calibri" w:cs="Calibri"/>
                <w:b/>
                <w:bCs/>
              </w:rPr>
              <w:t>II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0"/>
        <w:gridCol w:w="1840"/>
        <w:gridCol w:w="1917"/>
        <w:gridCol w:w="1186"/>
        <w:gridCol w:w="1251"/>
        <w:gridCol w:w="1472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C81CB7">
        <w:tc>
          <w:tcPr>
            <w:tcW w:w="1527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694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977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201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271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496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947808" w:rsidRPr="004660AA" w14:paraId="7CC71329" w14:textId="02EBBFA9" w:rsidTr="00C81CB7">
        <w:trPr>
          <w:trHeight w:val="514"/>
        </w:trPr>
        <w:tc>
          <w:tcPr>
            <w:tcW w:w="1527" w:type="dxa"/>
          </w:tcPr>
          <w:p w14:paraId="1B2A7E15" w14:textId="483195EC" w:rsidR="00286796" w:rsidRPr="00AA1D5D" w:rsidRDefault="00286796" w:rsidP="002867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D5D">
              <w:rPr>
                <w:rFonts w:asciiTheme="minorHAnsi" w:hAnsiTheme="minorHAnsi" w:cstheme="minorHAnsi"/>
                <w:sz w:val="22"/>
                <w:szCs w:val="22"/>
              </w:rPr>
              <w:t xml:space="preserve">553 021 </w:t>
            </w:r>
          </w:p>
          <w:p w14:paraId="55008B00" w14:textId="1E5670C2" w:rsidR="00C32618" w:rsidRPr="009478EB" w:rsidRDefault="00C32618" w:rsidP="0028679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</w:tcPr>
          <w:p w14:paraId="10E16C53" w14:textId="31514CE3" w:rsidR="00C32618" w:rsidRPr="009478EB" w:rsidRDefault="008A5FAB" w:rsidP="009478E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D5D">
              <w:rPr>
                <w:rFonts w:asciiTheme="minorHAnsi" w:hAnsiTheme="minorHAnsi" w:cstheme="minorHAnsi"/>
                <w:sz w:val="22"/>
                <w:szCs w:val="22"/>
              </w:rPr>
              <w:t>Kapacita nového sociálního bydlení</w:t>
            </w:r>
          </w:p>
        </w:tc>
        <w:tc>
          <w:tcPr>
            <w:tcW w:w="1977" w:type="dxa"/>
            <w:vAlign w:val="center"/>
          </w:tcPr>
          <w:p w14:paraId="33056027" w14:textId="5AFB3E91" w:rsidR="00C32618" w:rsidRPr="009478EB" w:rsidRDefault="00D46324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6324">
              <w:rPr>
                <w:rFonts w:asciiTheme="minorHAnsi" w:hAnsiTheme="minorHAnsi" w:cstheme="minorHAnsi"/>
                <w:sz w:val="22"/>
                <w:szCs w:val="22"/>
              </w:rPr>
              <w:t>Osoby</w:t>
            </w:r>
          </w:p>
        </w:tc>
        <w:tc>
          <w:tcPr>
            <w:tcW w:w="1201" w:type="dxa"/>
            <w:vAlign w:val="center"/>
          </w:tcPr>
          <w:p w14:paraId="70469441" w14:textId="4724972F" w:rsidR="00C32618" w:rsidRPr="009478EB" w:rsidRDefault="00C32618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5EB26484" w14:textId="77777777" w:rsidR="00C32618" w:rsidRPr="009478EB" w:rsidRDefault="00C32618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292476FC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86796" w:rsidRPr="004660AA" w14:paraId="0D53D05A" w14:textId="77777777" w:rsidTr="00C81CB7">
        <w:trPr>
          <w:trHeight w:val="514"/>
        </w:trPr>
        <w:tc>
          <w:tcPr>
            <w:tcW w:w="1527" w:type="dxa"/>
          </w:tcPr>
          <w:p w14:paraId="344631D1" w14:textId="0CB5A1F9" w:rsidR="00286796" w:rsidRPr="00AA1D5D" w:rsidRDefault="00286796" w:rsidP="002867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D5D">
              <w:rPr>
                <w:rFonts w:asciiTheme="minorHAnsi" w:hAnsiTheme="minorHAnsi" w:cstheme="minorHAnsi"/>
                <w:sz w:val="22"/>
                <w:szCs w:val="22"/>
              </w:rPr>
              <w:t xml:space="preserve">553 031 </w:t>
            </w:r>
          </w:p>
          <w:p w14:paraId="31A222BE" w14:textId="77777777" w:rsidR="00286796" w:rsidRPr="00AA1D5D" w:rsidRDefault="00286796" w:rsidP="002867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4" w:type="dxa"/>
          </w:tcPr>
          <w:p w14:paraId="341B92A3" w14:textId="2F138102" w:rsidR="00286796" w:rsidRPr="009478EB" w:rsidRDefault="008A5FAB" w:rsidP="009478E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A1D5D">
              <w:rPr>
                <w:rFonts w:asciiTheme="minorHAnsi" w:hAnsiTheme="minorHAnsi" w:cstheme="minorHAnsi"/>
                <w:sz w:val="22"/>
                <w:szCs w:val="22"/>
              </w:rPr>
              <w:t>Kapacita modernizovaného sociálního bydlení</w:t>
            </w:r>
          </w:p>
        </w:tc>
        <w:tc>
          <w:tcPr>
            <w:tcW w:w="1977" w:type="dxa"/>
            <w:vAlign w:val="center"/>
          </w:tcPr>
          <w:p w14:paraId="20D55939" w14:textId="40C0B882" w:rsidR="00286796" w:rsidRPr="009478EB" w:rsidRDefault="00D46324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6324">
              <w:rPr>
                <w:rFonts w:asciiTheme="minorHAnsi" w:hAnsiTheme="minorHAnsi" w:cstheme="minorHAnsi"/>
                <w:sz w:val="22"/>
                <w:szCs w:val="22"/>
              </w:rPr>
              <w:t>Osoby</w:t>
            </w:r>
          </w:p>
        </w:tc>
        <w:tc>
          <w:tcPr>
            <w:tcW w:w="1201" w:type="dxa"/>
            <w:vAlign w:val="center"/>
          </w:tcPr>
          <w:p w14:paraId="33CCA9AA" w14:textId="77777777" w:rsidR="00286796" w:rsidRPr="009478EB" w:rsidRDefault="00286796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4D959CF3" w14:textId="77777777" w:rsidR="00286796" w:rsidRPr="009478EB" w:rsidRDefault="00286796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7FB2E6F9" w14:textId="77777777" w:rsidR="00286796" w:rsidRPr="004660AA" w:rsidRDefault="00286796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A0419" w:rsidRPr="004660AA" w14:paraId="730BD0DF" w14:textId="77777777" w:rsidTr="00C81CB7">
        <w:trPr>
          <w:trHeight w:val="514"/>
        </w:trPr>
        <w:tc>
          <w:tcPr>
            <w:tcW w:w="1527" w:type="dxa"/>
          </w:tcPr>
          <w:p w14:paraId="52ACB69A" w14:textId="436FB810" w:rsidR="00286796" w:rsidRPr="00AA1D5D" w:rsidRDefault="00286796" w:rsidP="002867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D5D">
              <w:rPr>
                <w:rFonts w:asciiTheme="minorHAnsi" w:hAnsiTheme="minorHAnsi" w:cstheme="minorHAnsi"/>
                <w:sz w:val="22"/>
                <w:szCs w:val="22"/>
              </w:rPr>
              <w:t xml:space="preserve">553 052 </w:t>
            </w:r>
          </w:p>
          <w:p w14:paraId="7D9559FA" w14:textId="1F482A70" w:rsidR="004A0419" w:rsidRPr="009478EB" w:rsidRDefault="004A0419" w:rsidP="009478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65A9B671" w14:textId="2FF52823" w:rsidR="004A0419" w:rsidRPr="009478EB" w:rsidRDefault="008A5FAB" w:rsidP="009478E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A1D5D">
              <w:rPr>
                <w:rFonts w:asciiTheme="minorHAnsi" w:hAnsiTheme="minorHAnsi" w:cstheme="minorHAnsi"/>
                <w:sz w:val="22"/>
                <w:szCs w:val="22"/>
              </w:rPr>
              <w:t>Počet nových bytů pro sociální bydlení</w:t>
            </w:r>
          </w:p>
        </w:tc>
        <w:tc>
          <w:tcPr>
            <w:tcW w:w="1977" w:type="dxa"/>
            <w:vAlign w:val="center"/>
          </w:tcPr>
          <w:p w14:paraId="3AC8F92C" w14:textId="18818313" w:rsidR="004A0419" w:rsidRPr="009478EB" w:rsidRDefault="00D46324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6324">
              <w:rPr>
                <w:rFonts w:asciiTheme="minorHAnsi" w:hAnsiTheme="minorHAnsi" w:cstheme="minorHAnsi"/>
                <w:sz w:val="22"/>
                <w:szCs w:val="22"/>
              </w:rPr>
              <w:t>sociální byty</w:t>
            </w:r>
          </w:p>
        </w:tc>
        <w:tc>
          <w:tcPr>
            <w:tcW w:w="1201" w:type="dxa"/>
            <w:vAlign w:val="center"/>
          </w:tcPr>
          <w:p w14:paraId="4B0BEAF2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23411737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13244F88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A0419" w:rsidRPr="004660AA" w14:paraId="4CFF2BEE" w14:textId="77777777" w:rsidTr="00C81CB7">
        <w:trPr>
          <w:trHeight w:val="514"/>
        </w:trPr>
        <w:tc>
          <w:tcPr>
            <w:tcW w:w="1527" w:type="dxa"/>
          </w:tcPr>
          <w:p w14:paraId="78C13C4A" w14:textId="717B9FAA" w:rsidR="00286796" w:rsidRDefault="00286796" w:rsidP="00286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1D5D">
              <w:rPr>
                <w:rFonts w:asciiTheme="minorHAnsi" w:hAnsiTheme="minorHAnsi" w:cstheme="minorHAnsi"/>
                <w:sz w:val="22"/>
                <w:szCs w:val="22"/>
              </w:rPr>
              <w:t xml:space="preserve">553 061 </w:t>
            </w:r>
          </w:p>
          <w:p w14:paraId="1A3E140A" w14:textId="2D74B9AB" w:rsidR="004A0419" w:rsidRPr="009478EB" w:rsidRDefault="004A0419" w:rsidP="009478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5A9390BC" w14:textId="2EA929EE" w:rsidR="004A0419" w:rsidRPr="009478EB" w:rsidRDefault="008A5FAB" w:rsidP="009478E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A1D5D">
              <w:rPr>
                <w:rFonts w:asciiTheme="minorHAnsi" w:hAnsiTheme="minorHAnsi" w:cstheme="minorHAnsi"/>
                <w:sz w:val="22"/>
                <w:szCs w:val="22"/>
              </w:rPr>
              <w:t>Počet rekonstruovaných bytů pro sociální bydlení</w:t>
            </w:r>
          </w:p>
        </w:tc>
        <w:tc>
          <w:tcPr>
            <w:tcW w:w="1977" w:type="dxa"/>
            <w:vAlign w:val="center"/>
          </w:tcPr>
          <w:p w14:paraId="6A24529D" w14:textId="35CF00A1" w:rsidR="004A0419" w:rsidRPr="009478EB" w:rsidRDefault="00D46324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6324">
              <w:rPr>
                <w:rFonts w:asciiTheme="minorHAnsi" w:hAnsiTheme="minorHAnsi" w:cstheme="minorHAnsi"/>
                <w:sz w:val="22"/>
                <w:szCs w:val="22"/>
              </w:rPr>
              <w:t>sociální byty</w:t>
            </w:r>
          </w:p>
        </w:tc>
        <w:tc>
          <w:tcPr>
            <w:tcW w:w="1201" w:type="dxa"/>
            <w:vAlign w:val="center"/>
          </w:tcPr>
          <w:p w14:paraId="0E823478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3423947F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540488C1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A0419" w:rsidRPr="004660AA" w14:paraId="284BFAA9" w14:textId="77777777" w:rsidTr="00C81CB7">
        <w:trPr>
          <w:trHeight w:val="514"/>
        </w:trPr>
        <w:tc>
          <w:tcPr>
            <w:tcW w:w="1527" w:type="dxa"/>
          </w:tcPr>
          <w:p w14:paraId="4C4E68F4" w14:textId="2BBA3170" w:rsidR="00286796" w:rsidRDefault="00286796" w:rsidP="00286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1D5D">
              <w:rPr>
                <w:rFonts w:asciiTheme="minorHAnsi" w:hAnsiTheme="minorHAnsi" w:cstheme="minorHAnsi"/>
                <w:sz w:val="22"/>
                <w:szCs w:val="22"/>
              </w:rPr>
              <w:t xml:space="preserve">553 301 </w:t>
            </w:r>
          </w:p>
          <w:p w14:paraId="2EE9CBA6" w14:textId="7EE8D017" w:rsidR="004A0419" w:rsidRPr="009478EB" w:rsidRDefault="004A0419" w:rsidP="009478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5A365E65" w14:textId="2107633E" w:rsidR="004A0419" w:rsidRPr="009478EB" w:rsidRDefault="008A5FAB" w:rsidP="009478E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A1D5D">
              <w:rPr>
                <w:rFonts w:asciiTheme="minorHAnsi" w:hAnsiTheme="minorHAnsi" w:cstheme="minorHAnsi"/>
                <w:sz w:val="22"/>
                <w:szCs w:val="22"/>
              </w:rPr>
              <w:t>Počet uživatelů nového nebo modernizovaného sociálního bydlení za rok</w:t>
            </w:r>
          </w:p>
        </w:tc>
        <w:tc>
          <w:tcPr>
            <w:tcW w:w="1977" w:type="dxa"/>
            <w:vAlign w:val="center"/>
          </w:tcPr>
          <w:p w14:paraId="72D02048" w14:textId="0F13B464" w:rsidR="004A0419" w:rsidRPr="009478EB" w:rsidRDefault="00D46324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6324">
              <w:rPr>
                <w:rFonts w:asciiTheme="minorHAnsi" w:hAnsiTheme="minorHAnsi" w:cstheme="minorHAnsi"/>
                <w:sz w:val="22"/>
                <w:szCs w:val="22"/>
              </w:rPr>
              <w:t>Osoby/rok</w:t>
            </w:r>
          </w:p>
        </w:tc>
        <w:tc>
          <w:tcPr>
            <w:tcW w:w="1201" w:type="dxa"/>
            <w:vAlign w:val="center"/>
          </w:tcPr>
          <w:p w14:paraId="357350F5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23F5A8F0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225EC22D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A0419" w:rsidRPr="004660AA" w14:paraId="2B2B4B02" w14:textId="77777777" w:rsidTr="00C81CB7">
        <w:trPr>
          <w:trHeight w:val="514"/>
        </w:trPr>
        <w:tc>
          <w:tcPr>
            <w:tcW w:w="1527" w:type="dxa"/>
          </w:tcPr>
          <w:p w14:paraId="3D76A7D9" w14:textId="1B301914" w:rsidR="00286796" w:rsidRDefault="00286796" w:rsidP="00286796">
            <w:r w:rsidRPr="00AA1D5D">
              <w:rPr>
                <w:rFonts w:asciiTheme="minorHAnsi" w:hAnsiTheme="minorHAnsi" w:cstheme="minorHAnsi"/>
                <w:sz w:val="22"/>
                <w:szCs w:val="22"/>
              </w:rPr>
              <w:t xml:space="preserve">323 000 </w:t>
            </w:r>
          </w:p>
          <w:p w14:paraId="144BC6AB" w14:textId="3F4E3230" w:rsidR="004A0419" w:rsidRPr="009478EB" w:rsidRDefault="004A0419" w:rsidP="009478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4" w:type="dxa"/>
          </w:tcPr>
          <w:p w14:paraId="3A1153BB" w14:textId="1F3EDAED" w:rsidR="004A0419" w:rsidRPr="009478EB" w:rsidRDefault="008A5FAB" w:rsidP="009478EB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AA1D5D">
              <w:rPr>
                <w:rFonts w:asciiTheme="minorHAnsi" w:hAnsiTheme="minorHAnsi" w:cstheme="minorHAnsi"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977" w:type="dxa"/>
            <w:vAlign w:val="center"/>
          </w:tcPr>
          <w:p w14:paraId="45C5FCF5" w14:textId="2D4992D3" w:rsidR="004A0419" w:rsidRPr="00C81CB7" w:rsidRDefault="00D46324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6324">
              <w:rPr>
                <w:rFonts w:asciiTheme="minorHAnsi" w:hAnsiTheme="minorHAnsi" w:cstheme="minorHAnsi"/>
                <w:sz w:val="22"/>
                <w:szCs w:val="22"/>
              </w:rPr>
              <w:t>GJ/rok</w:t>
            </w:r>
          </w:p>
        </w:tc>
        <w:tc>
          <w:tcPr>
            <w:tcW w:w="1201" w:type="dxa"/>
            <w:vAlign w:val="center"/>
          </w:tcPr>
          <w:p w14:paraId="57861C8B" w14:textId="77777777" w:rsidR="004A0419" w:rsidRPr="00F207C2" w:rsidRDefault="004A0419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4F01DCA8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96" w:type="dxa"/>
          </w:tcPr>
          <w:p w14:paraId="157B02E8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0D9BD4A" w14:textId="41A5B3D0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A7ACEAC" w14:textId="4F83F99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EF154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sectPr w:rsidR="008A3BBA" w:rsidRPr="004660AA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F252" w14:textId="77777777" w:rsidR="007F56F8" w:rsidRDefault="007F56F8" w:rsidP="005F14C0">
      <w:r>
        <w:separator/>
      </w:r>
    </w:p>
    <w:p w14:paraId="06BFFFFF" w14:textId="77777777" w:rsidR="007F56F8" w:rsidRDefault="007F56F8"/>
  </w:endnote>
  <w:endnote w:type="continuationSeparator" w:id="0">
    <w:p w14:paraId="56BED52F" w14:textId="77777777" w:rsidR="007F56F8" w:rsidRDefault="007F56F8" w:rsidP="005F14C0">
      <w:r>
        <w:continuationSeparator/>
      </w:r>
    </w:p>
    <w:p w14:paraId="720542D7" w14:textId="77777777" w:rsidR="007F56F8" w:rsidRDefault="007F5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7F56F8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7F56F8" w:rsidRPr="001E6601" w:rsidRDefault="007F56F8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7F56F8" w:rsidRPr="001E6601" w:rsidRDefault="007F56F8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4D4C69B4" w:rsidR="007F56F8" w:rsidRPr="001E6601" w:rsidRDefault="007F56F8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277B88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7F56F8" w:rsidRDefault="007F56F8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94A7" w14:textId="77777777" w:rsidR="007F56F8" w:rsidRDefault="007F56F8" w:rsidP="005F14C0">
      <w:r>
        <w:separator/>
      </w:r>
    </w:p>
    <w:p w14:paraId="0B60C6FA" w14:textId="77777777" w:rsidR="007F56F8" w:rsidRDefault="007F56F8"/>
  </w:footnote>
  <w:footnote w:type="continuationSeparator" w:id="0">
    <w:p w14:paraId="0BADF6A7" w14:textId="77777777" w:rsidR="007F56F8" w:rsidRDefault="007F56F8" w:rsidP="005F14C0">
      <w:r>
        <w:continuationSeparator/>
      </w:r>
    </w:p>
    <w:p w14:paraId="2BDC1F6A" w14:textId="77777777" w:rsidR="007F56F8" w:rsidRDefault="007F5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5112" w14:textId="77777777" w:rsidR="007F56F8" w:rsidRDefault="007F56F8" w:rsidP="00F02702">
    <w:pPr>
      <w:pStyle w:val="Zhlav"/>
      <w:ind w:left="-142"/>
      <w:jc w:val="center"/>
    </w:pPr>
    <w:r>
      <w:rPr>
        <w:noProof/>
        <w:lang w:eastAsia="cs-CZ"/>
      </w:rPr>
      <w:drawing>
        <wp:inline distT="0" distB="0" distL="0" distR="0" wp14:anchorId="4E4B6619" wp14:editId="3D98A6D9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0A4A29">
      <w:rPr>
        <w:noProof/>
        <w:lang w:eastAsia="cs-CZ"/>
      </w:rPr>
      <w:drawing>
        <wp:inline distT="0" distB="0" distL="0" distR="0" wp14:anchorId="24459D8A" wp14:editId="1DB96E48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21662" cy="52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0BA4D9FD" w14:textId="77777777" w:rsidR="007F56F8" w:rsidRPr="00E85C9A" w:rsidRDefault="007F56F8" w:rsidP="00F027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BF7243A"/>
    <w:multiLevelType w:val="hybridMultilevel"/>
    <w:tmpl w:val="A412D152"/>
    <w:lvl w:ilvl="0" w:tplc="FFFFFFFF">
      <w:start w:val="1"/>
      <w:numFmt w:val="lowerLetter"/>
      <w:lvlText w:val="%1)"/>
      <w:lvlJc w:val="lef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5AD3F5F"/>
    <w:multiLevelType w:val="hybridMultilevel"/>
    <w:tmpl w:val="2E3AD18A"/>
    <w:lvl w:ilvl="0" w:tplc="04190017">
      <w:start w:val="1"/>
      <w:numFmt w:val="lowerLetter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481F1C48"/>
    <w:multiLevelType w:val="hybridMultilevel"/>
    <w:tmpl w:val="727A10F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E85D73"/>
    <w:multiLevelType w:val="hybridMultilevel"/>
    <w:tmpl w:val="C0F8A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9583B"/>
    <w:multiLevelType w:val="singleLevel"/>
    <w:tmpl w:val="FC060CD6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0" w15:restartNumberingAfterBreak="0">
    <w:nsid w:val="72741C00"/>
    <w:multiLevelType w:val="hybridMultilevel"/>
    <w:tmpl w:val="C9484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C54AA"/>
    <w:multiLevelType w:val="hybridMultilevel"/>
    <w:tmpl w:val="9C7E0FDC"/>
    <w:lvl w:ilvl="0" w:tplc="F46EA1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136B4"/>
    <w:multiLevelType w:val="hybridMultilevel"/>
    <w:tmpl w:val="9F92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981389">
    <w:abstractNumId w:val="8"/>
  </w:num>
  <w:num w:numId="2" w16cid:durableId="875701409">
    <w:abstractNumId w:val="13"/>
  </w:num>
  <w:num w:numId="3" w16cid:durableId="611935004">
    <w:abstractNumId w:val="16"/>
  </w:num>
  <w:num w:numId="4" w16cid:durableId="1357344825">
    <w:abstractNumId w:val="11"/>
  </w:num>
  <w:num w:numId="5" w16cid:durableId="2021353184">
    <w:abstractNumId w:val="2"/>
  </w:num>
  <w:num w:numId="6" w16cid:durableId="849418729">
    <w:abstractNumId w:val="4"/>
  </w:num>
  <w:num w:numId="7" w16cid:durableId="1376468511">
    <w:abstractNumId w:val="0"/>
  </w:num>
  <w:num w:numId="8" w16cid:durableId="624773760">
    <w:abstractNumId w:val="9"/>
  </w:num>
  <w:num w:numId="9" w16cid:durableId="966348642">
    <w:abstractNumId w:val="6"/>
  </w:num>
  <w:num w:numId="10" w16cid:durableId="53892956">
    <w:abstractNumId w:val="14"/>
  </w:num>
  <w:num w:numId="11" w16cid:durableId="122624629">
    <w:abstractNumId w:val="5"/>
  </w:num>
  <w:num w:numId="12" w16cid:durableId="232472153">
    <w:abstractNumId w:val="3"/>
  </w:num>
  <w:num w:numId="13" w16cid:durableId="517695977">
    <w:abstractNumId w:val="12"/>
  </w:num>
  <w:num w:numId="14" w16cid:durableId="1584608035">
    <w:abstractNumId w:val="1"/>
  </w:num>
  <w:num w:numId="15" w16cid:durableId="309794643">
    <w:abstractNumId w:val="15"/>
  </w:num>
  <w:num w:numId="16" w16cid:durableId="1075855177">
    <w:abstractNumId w:val="10"/>
  </w:num>
  <w:num w:numId="17" w16cid:durableId="90414535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07D3"/>
    <w:rsid w:val="000218A0"/>
    <w:rsid w:val="000223E1"/>
    <w:rsid w:val="000226EA"/>
    <w:rsid w:val="0002404C"/>
    <w:rsid w:val="000245A6"/>
    <w:rsid w:val="0003032E"/>
    <w:rsid w:val="00032305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3991"/>
    <w:rsid w:val="000851B3"/>
    <w:rsid w:val="00090FBD"/>
    <w:rsid w:val="00092558"/>
    <w:rsid w:val="00092BD9"/>
    <w:rsid w:val="00094C59"/>
    <w:rsid w:val="00094D7E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004"/>
    <w:rsid w:val="0011621C"/>
    <w:rsid w:val="0012327A"/>
    <w:rsid w:val="00123542"/>
    <w:rsid w:val="001321C9"/>
    <w:rsid w:val="001321EB"/>
    <w:rsid w:val="0013304E"/>
    <w:rsid w:val="00133825"/>
    <w:rsid w:val="001355B0"/>
    <w:rsid w:val="001371CC"/>
    <w:rsid w:val="00140D40"/>
    <w:rsid w:val="001427EB"/>
    <w:rsid w:val="00142821"/>
    <w:rsid w:val="00142B49"/>
    <w:rsid w:val="00144530"/>
    <w:rsid w:val="001473E5"/>
    <w:rsid w:val="00147445"/>
    <w:rsid w:val="00147F2B"/>
    <w:rsid w:val="00150DD9"/>
    <w:rsid w:val="00152347"/>
    <w:rsid w:val="0015265C"/>
    <w:rsid w:val="0015331B"/>
    <w:rsid w:val="00153EE2"/>
    <w:rsid w:val="00154505"/>
    <w:rsid w:val="00156DB8"/>
    <w:rsid w:val="00163701"/>
    <w:rsid w:val="001639E9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4D4B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683B"/>
    <w:rsid w:val="001B7A36"/>
    <w:rsid w:val="001C465B"/>
    <w:rsid w:val="001C54CD"/>
    <w:rsid w:val="001C5C5B"/>
    <w:rsid w:val="001C5CF6"/>
    <w:rsid w:val="001C7E25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3045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197E"/>
    <w:rsid w:val="002124CA"/>
    <w:rsid w:val="00214BEE"/>
    <w:rsid w:val="00214F3B"/>
    <w:rsid w:val="00215CEE"/>
    <w:rsid w:val="0022283D"/>
    <w:rsid w:val="002229F1"/>
    <w:rsid w:val="002334C3"/>
    <w:rsid w:val="002373DD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179B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77B88"/>
    <w:rsid w:val="0028032C"/>
    <w:rsid w:val="00281BEA"/>
    <w:rsid w:val="002829E7"/>
    <w:rsid w:val="002831FF"/>
    <w:rsid w:val="00284075"/>
    <w:rsid w:val="002860C6"/>
    <w:rsid w:val="0028679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4EA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2F7BFC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3D60"/>
    <w:rsid w:val="00375177"/>
    <w:rsid w:val="00375530"/>
    <w:rsid w:val="003759FB"/>
    <w:rsid w:val="00376BA0"/>
    <w:rsid w:val="00380B91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0D86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0A5B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B61"/>
    <w:rsid w:val="003F4D68"/>
    <w:rsid w:val="003F54F0"/>
    <w:rsid w:val="003F6513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17255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505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419"/>
    <w:rsid w:val="004A0BF9"/>
    <w:rsid w:val="004A0C4F"/>
    <w:rsid w:val="004A3859"/>
    <w:rsid w:val="004A3B8B"/>
    <w:rsid w:val="004A4E00"/>
    <w:rsid w:val="004A5AB4"/>
    <w:rsid w:val="004A70DF"/>
    <w:rsid w:val="004A71A9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6CC5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85"/>
    <w:rsid w:val="00511FD4"/>
    <w:rsid w:val="0051243C"/>
    <w:rsid w:val="00513119"/>
    <w:rsid w:val="005137FE"/>
    <w:rsid w:val="00513CFE"/>
    <w:rsid w:val="005146AD"/>
    <w:rsid w:val="005150ED"/>
    <w:rsid w:val="00516C70"/>
    <w:rsid w:val="005171EB"/>
    <w:rsid w:val="00520B10"/>
    <w:rsid w:val="00522FC9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65C40"/>
    <w:rsid w:val="005675D0"/>
    <w:rsid w:val="0057261E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C45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3841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0D5"/>
    <w:rsid w:val="00652985"/>
    <w:rsid w:val="00653287"/>
    <w:rsid w:val="00654CB8"/>
    <w:rsid w:val="00655625"/>
    <w:rsid w:val="00657E00"/>
    <w:rsid w:val="00661AA4"/>
    <w:rsid w:val="00661FF0"/>
    <w:rsid w:val="00662D5D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13F"/>
    <w:rsid w:val="00683405"/>
    <w:rsid w:val="006836C1"/>
    <w:rsid w:val="00683C42"/>
    <w:rsid w:val="006847AC"/>
    <w:rsid w:val="00684DC9"/>
    <w:rsid w:val="00685864"/>
    <w:rsid w:val="00685A74"/>
    <w:rsid w:val="00687A2E"/>
    <w:rsid w:val="00690885"/>
    <w:rsid w:val="00690A5B"/>
    <w:rsid w:val="00692DC2"/>
    <w:rsid w:val="00693B88"/>
    <w:rsid w:val="00693C87"/>
    <w:rsid w:val="00694A7B"/>
    <w:rsid w:val="006951C9"/>
    <w:rsid w:val="006A14A0"/>
    <w:rsid w:val="006A2335"/>
    <w:rsid w:val="006A2E2C"/>
    <w:rsid w:val="006A30CB"/>
    <w:rsid w:val="006A3172"/>
    <w:rsid w:val="006A31C1"/>
    <w:rsid w:val="006A4ED6"/>
    <w:rsid w:val="006A5C7E"/>
    <w:rsid w:val="006A7692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85B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6F74"/>
    <w:rsid w:val="006E7348"/>
    <w:rsid w:val="006F2B27"/>
    <w:rsid w:val="006F2B2B"/>
    <w:rsid w:val="006F2DDB"/>
    <w:rsid w:val="006F3455"/>
    <w:rsid w:val="006F4731"/>
    <w:rsid w:val="006F73A9"/>
    <w:rsid w:val="00700473"/>
    <w:rsid w:val="00700623"/>
    <w:rsid w:val="00700942"/>
    <w:rsid w:val="0070264B"/>
    <w:rsid w:val="0070264F"/>
    <w:rsid w:val="007039C4"/>
    <w:rsid w:val="00707213"/>
    <w:rsid w:val="0071052C"/>
    <w:rsid w:val="00712660"/>
    <w:rsid w:val="00714464"/>
    <w:rsid w:val="007157A0"/>
    <w:rsid w:val="00717F70"/>
    <w:rsid w:val="0072169A"/>
    <w:rsid w:val="00722D31"/>
    <w:rsid w:val="00724546"/>
    <w:rsid w:val="007316E4"/>
    <w:rsid w:val="00732442"/>
    <w:rsid w:val="0073429C"/>
    <w:rsid w:val="00736C2C"/>
    <w:rsid w:val="00740C62"/>
    <w:rsid w:val="00742995"/>
    <w:rsid w:val="00743E21"/>
    <w:rsid w:val="007442C4"/>
    <w:rsid w:val="007445CB"/>
    <w:rsid w:val="00745277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708"/>
    <w:rsid w:val="00783D4B"/>
    <w:rsid w:val="007847E7"/>
    <w:rsid w:val="007849DE"/>
    <w:rsid w:val="00784DCF"/>
    <w:rsid w:val="0078791B"/>
    <w:rsid w:val="00790825"/>
    <w:rsid w:val="0079096E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B4BE4"/>
    <w:rsid w:val="007B62AB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31D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56F8"/>
    <w:rsid w:val="007F61D7"/>
    <w:rsid w:val="007F61E7"/>
    <w:rsid w:val="00800DE5"/>
    <w:rsid w:val="0080296C"/>
    <w:rsid w:val="008029B6"/>
    <w:rsid w:val="00803148"/>
    <w:rsid w:val="008037EC"/>
    <w:rsid w:val="008047CD"/>
    <w:rsid w:val="0080546F"/>
    <w:rsid w:val="00805A4C"/>
    <w:rsid w:val="008065FD"/>
    <w:rsid w:val="00810D26"/>
    <w:rsid w:val="0081171C"/>
    <w:rsid w:val="00812EB2"/>
    <w:rsid w:val="008154F5"/>
    <w:rsid w:val="00815CF6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367F"/>
    <w:rsid w:val="00844496"/>
    <w:rsid w:val="00844537"/>
    <w:rsid w:val="008473AA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2A5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5FAB"/>
    <w:rsid w:val="008A6797"/>
    <w:rsid w:val="008B0B68"/>
    <w:rsid w:val="008B26B9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8F7F9C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0682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47808"/>
    <w:rsid w:val="009478EB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C7699"/>
    <w:rsid w:val="009D1295"/>
    <w:rsid w:val="009D2B16"/>
    <w:rsid w:val="009D314B"/>
    <w:rsid w:val="009D5888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135F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630"/>
    <w:rsid w:val="00A466B0"/>
    <w:rsid w:val="00A477F9"/>
    <w:rsid w:val="00A50518"/>
    <w:rsid w:val="00A51F25"/>
    <w:rsid w:val="00A5525E"/>
    <w:rsid w:val="00A5541F"/>
    <w:rsid w:val="00A6029B"/>
    <w:rsid w:val="00A607FC"/>
    <w:rsid w:val="00A61083"/>
    <w:rsid w:val="00A61AAD"/>
    <w:rsid w:val="00A62E80"/>
    <w:rsid w:val="00A639FE"/>
    <w:rsid w:val="00A64A49"/>
    <w:rsid w:val="00A64B3C"/>
    <w:rsid w:val="00A657A8"/>
    <w:rsid w:val="00A65972"/>
    <w:rsid w:val="00A701E5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5D"/>
    <w:rsid w:val="00AA1DE1"/>
    <w:rsid w:val="00AA2401"/>
    <w:rsid w:val="00AA4348"/>
    <w:rsid w:val="00AA45C4"/>
    <w:rsid w:val="00AA4663"/>
    <w:rsid w:val="00AA4B0B"/>
    <w:rsid w:val="00AA66F5"/>
    <w:rsid w:val="00AA6788"/>
    <w:rsid w:val="00AB32BE"/>
    <w:rsid w:val="00AB45AA"/>
    <w:rsid w:val="00AB4C7A"/>
    <w:rsid w:val="00AB607C"/>
    <w:rsid w:val="00AB70A7"/>
    <w:rsid w:val="00AC312E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05D8"/>
    <w:rsid w:val="00B10C99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2CA1"/>
    <w:rsid w:val="00BA344B"/>
    <w:rsid w:val="00BA45CE"/>
    <w:rsid w:val="00BA4A25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27A4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48"/>
    <w:rsid w:val="00BD76DE"/>
    <w:rsid w:val="00BD7851"/>
    <w:rsid w:val="00BE122D"/>
    <w:rsid w:val="00BE344C"/>
    <w:rsid w:val="00BF1364"/>
    <w:rsid w:val="00BF20B5"/>
    <w:rsid w:val="00BF24EB"/>
    <w:rsid w:val="00BF27FB"/>
    <w:rsid w:val="00BF2EF1"/>
    <w:rsid w:val="00BF3091"/>
    <w:rsid w:val="00BF340B"/>
    <w:rsid w:val="00BF50CD"/>
    <w:rsid w:val="00BF76D3"/>
    <w:rsid w:val="00C00C8E"/>
    <w:rsid w:val="00C01343"/>
    <w:rsid w:val="00C028DE"/>
    <w:rsid w:val="00C10A77"/>
    <w:rsid w:val="00C10D28"/>
    <w:rsid w:val="00C114CC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AB4"/>
    <w:rsid w:val="00C26708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5BE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0624"/>
    <w:rsid w:val="00C716D7"/>
    <w:rsid w:val="00C7205E"/>
    <w:rsid w:val="00C758DA"/>
    <w:rsid w:val="00C76DA0"/>
    <w:rsid w:val="00C76F13"/>
    <w:rsid w:val="00C77711"/>
    <w:rsid w:val="00C77ADE"/>
    <w:rsid w:val="00C77E2D"/>
    <w:rsid w:val="00C81CB7"/>
    <w:rsid w:val="00C82441"/>
    <w:rsid w:val="00C850AC"/>
    <w:rsid w:val="00C8619F"/>
    <w:rsid w:val="00C871A7"/>
    <w:rsid w:val="00C90D4F"/>
    <w:rsid w:val="00C90E29"/>
    <w:rsid w:val="00CA0A29"/>
    <w:rsid w:val="00CA3B0A"/>
    <w:rsid w:val="00CA441E"/>
    <w:rsid w:val="00CA4BF5"/>
    <w:rsid w:val="00CA56CF"/>
    <w:rsid w:val="00CA6784"/>
    <w:rsid w:val="00CB08C9"/>
    <w:rsid w:val="00CC1181"/>
    <w:rsid w:val="00CC349E"/>
    <w:rsid w:val="00CC6F98"/>
    <w:rsid w:val="00CC73A8"/>
    <w:rsid w:val="00CD4540"/>
    <w:rsid w:val="00CE379C"/>
    <w:rsid w:val="00CE4317"/>
    <w:rsid w:val="00CE47D7"/>
    <w:rsid w:val="00CF3942"/>
    <w:rsid w:val="00CF68DB"/>
    <w:rsid w:val="00CF72CB"/>
    <w:rsid w:val="00D00E1F"/>
    <w:rsid w:val="00D03058"/>
    <w:rsid w:val="00D04198"/>
    <w:rsid w:val="00D04E4C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26DB2"/>
    <w:rsid w:val="00D30604"/>
    <w:rsid w:val="00D310DF"/>
    <w:rsid w:val="00D315A1"/>
    <w:rsid w:val="00D324D4"/>
    <w:rsid w:val="00D33117"/>
    <w:rsid w:val="00D331D5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46324"/>
    <w:rsid w:val="00D5002E"/>
    <w:rsid w:val="00D52ACB"/>
    <w:rsid w:val="00D55033"/>
    <w:rsid w:val="00D55C80"/>
    <w:rsid w:val="00D570F4"/>
    <w:rsid w:val="00D60456"/>
    <w:rsid w:val="00D611CA"/>
    <w:rsid w:val="00D6133F"/>
    <w:rsid w:val="00D619EE"/>
    <w:rsid w:val="00D64821"/>
    <w:rsid w:val="00D64D44"/>
    <w:rsid w:val="00D6732D"/>
    <w:rsid w:val="00D6779D"/>
    <w:rsid w:val="00D67C01"/>
    <w:rsid w:val="00D71DE9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2B61"/>
    <w:rsid w:val="00D84D66"/>
    <w:rsid w:val="00D86C92"/>
    <w:rsid w:val="00D87525"/>
    <w:rsid w:val="00D87672"/>
    <w:rsid w:val="00D8776E"/>
    <w:rsid w:val="00D9015B"/>
    <w:rsid w:val="00D90E98"/>
    <w:rsid w:val="00D914D3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1D31"/>
    <w:rsid w:val="00DB4B51"/>
    <w:rsid w:val="00DB6574"/>
    <w:rsid w:val="00DB7E4E"/>
    <w:rsid w:val="00DC150B"/>
    <w:rsid w:val="00DC689D"/>
    <w:rsid w:val="00DD1EF2"/>
    <w:rsid w:val="00DD693C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4F82"/>
    <w:rsid w:val="00E25549"/>
    <w:rsid w:val="00E2745A"/>
    <w:rsid w:val="00E30255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B746D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1544"/>
    <w:rsid w:val="00EF2E59"/>
    <w:rsid w:val="00EF36F4"/>
    <w:rsid w:val="00EF3BA8"/>
    <w:rsid w:val="00EF4B67"/>
    <w:rsid w:val="00EF5F6A"/>
    <w:rsid w:val="00EF76C7"/>
    <w:rsid w:val="00F003D2"/>
    <w:rsid w:val="00F02702"/>
    <w:rsid w:val="00F027EE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26D1D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47D15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E66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A10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305C"/>
    <w:rsid w:val="00FC7B71"/>
    <w:rsid w:val="00FD050B"/>
    <w:rsid w:val="00FD16C0"/>
    <w:rsid w:val="00FD216D"/>
    <w:rsid w:val="00FD21DA"/>
    <w:rsid w:val="00FD32ED"/>
    <w:rsid w:val="00FD3BF1"/>
    <w:rsid w:val="00FD5094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  <w:style w:type="paragraph" w:customStyle="1" w:styleId="odrky">
    <w:name w:val="odrážky"/>
    <w:basedOn w:val="Normln"/>
    <w:rsid w:val="006A7692"/>
    <w:pPr>
      <w:numPr>
        <w:numId w:val="8"/>
      </w:numPr>
      <w:spacing w:before="1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F75FB-9E8E-48DA-B517-849EAEE6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565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2025-12-10T09:49:00Z</dcterms:created>
  <dcterms:modified xsi:type="dcterms:W3CDTF">2025-12-10T09:49:00Z</dcterms:modified>
</cp:coreProperties>
</file>