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59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84"/>
        <w:gridCol w:w="3884"/>
        <w:gridCol w:w="3937"/>
        <w:gridCol w:w="3885"/>
        <w:tblGridChange w:id="0">
          <w:tblGrid>
            <w:gridCol w:w="3884"/>
            <w:gridCol w:w="3884"/>
            <w:gridCol w:w="3937"/>
            <w:gridCol w:w="38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rFonts w:ascii="Arial" w:cs="Arial" w:eastAsia="Arial" w:hAnsi="Arial"/>
                <w:sz w:val="70"/>
                <w:szCs w:val="70"/>
              </w:rPr>
            </w:pPr>
            <w:r w:rsidDel="00000000" w:rsidR="00000000" w:rsidRPr="00000000">
              <w:rPr>
                <w:rFonts w:ascii="Arial" w:cs="Arial" w:eastAsia="Arial" w:hAnsi="Arial"/>
                <w:sz w:val="70"/>
                <w:szCs w:val="70"/>
                <w:rtl w:val="0"/>
              </w:rPr>
              <w:t xml:space="preserve">ž</w:t>
            </w:r>
            <w:r w:rsidDel="00000000" w:rsidR="00000000" w:rsidRPr="00000000">
              <w:rPr>
                <w:rFonts w:ascii="Arial" w:cs="Arial" w:eastAsia="Arial" w:hAnsi="Arial"/>
                <w:sz w:val="70"/>
                <w:szCs w:val="70"/>
                <w:rtl w:val="0"/>
              </w:rPr>
              <w:t xml:space="preserve">lutá</w:t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sz w:val="70"/>
                <w:szCs w:val="70"/>
              </w:rPr>
            </w:pPr>
            <w:r w:rsidDel="00000000" w:rsidR="00000000" w:rsidRPr="00000000">
              <w:rPr>
                <w:rFonts w:ascii="Arial" w:cs="Arial" w:eastAsia="Arial" w:hAnsi="Arial"/>
                <w:sz w:val="70"/>
                <w:szCs w:val="70"/>
                <w:rtl w:val="0"/>
              </w:rPr>
              <w:t xml:space="preserve">červená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sz w:val="70"/>
                <w:szCs w:val="70"/>
              </w:rPr>
            </w:pPr>
            <w:r w:rsidDel="00000000" w:rsidR="00000000" w:rsidRPr="00000000">
              <w:rPr>
                <w:rFonts w:ascii="Arial" w:cs="Arial" w:eastAsia="Arial" w:hAnsi="Arial"/>
                <w:sz w:val="70"/>
                <w:szCs w:val="70"/>
                <w:rtl w:val="0"/>
              </w:rPr>
              <w:t xml:space="preserve">modrá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sz w:val="70"/>
                <w:szCs w:val="70"/>
              </w:rPr>
            </w:pPr>
            <w:r w:rsidDel="00000000" w:rsidR="00000000" w:rsidRPr="00000000">
              <w:rPr>
                <w:rFonts w:ascii="Arial" w:cs="Arial" w:eastAsia="Arial" w:hAnsi="Arial"/>
                <w:sz w:val="70"/>
                <w:szCs w:val="70"/>
                <w:rtl w:val="0"/>
              </w:rPr>
              <w:t xml:space="preserve">zelená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sz w:val="70"/>
                <w:szCs w:val="70"/>
              </w:rPr>
            </w:pPr>
            <w:r w:rsidDel="00000000" w:rsidR="00000000" w:rsidRPr="00000000">
              <w:rPr>
                <w:rFonts w:ascii="Arial" w:cs="Arial" w:eastAsia="Arial" w:hAnsi="Arial"/>
                <w:sz w:val="70"/>
                <w:szCs w:val="70"/>
                <w:rtl w:val="0"/>
              </w:rPr>
              <w:t xml:space="preserve">2 šaty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sz w:val="70"/>
                <w:szCs w:val="70"/>
              </w:rPr>
            </w:pPr>
            <w:r w:rsidDel="00000000" w:rsidR="00000000" w:rsidRPr="00000000">
              <w:rPr>
                <w:rFonts w:ascii="Arial" w:cs="Arial" w:eastAsia="Arial" w:hAnsi="Arial"/>
                <w:sz w:val="70"/>
                <w:szCs w:val="70"/>
                <w:rtl w:val="0"/>
              </w:rPr>
              <w:t xml:space="preserve">3 šaty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70"/>
                <w:szCs w:val="70"/>
              </w:rPr>
            </w:pPr>
            <w:r w:rsidDel="00000000" w:rsidR="00000000" w:rsidRPr="00000000">
              <w:rPr>
                <w:rFonts w:ascii="Arial" w:cs="Arial" w:eastAsia="Arial" w:hAnsi="Arial"/>
                <w:sz w:val="70"/>
                <w:szCs w:val="70"/>
                <w:rtl w:val="0"/>
              </w:rPr>
              <w:t xml:space="preserve">4 šaty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sz w:val="70"/>
                <w:szCs w:val="70"/>
              </w:rPr>
            </w:pPr>
            <w:r w:rsidDel="00000000" w:rsidR="00000000" w:rsidRPr="00000000">
              <w:rPr>
                <w:rFonts w:ascii="Arial" w:cs="Arial" w:eastAsia="Arial" w:hAnsi="Arial"/>
                <w:sz w:val="70"/>
                <w:szCs w:val="70"/>
                <w:rtl w:val="0"/>
              </w:rPr>
              <w:t xml:space="preserve">5 šaty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sz w:val="70"/>
                <w:szCs w:val="70"/>
              </w:rPr>
            </w:pPr>
            <w:r w:rsidDel="00000000" w:rsidR="00000000" w:rsidRPr="00000000">
              <w:rPr>
                <w:rFonts w:ascii="Arial" w:cs="Arial" w:eastAsia="Arial" w:hAnsi="Arial"/>
                <w:sz w:val="70"/>
                <w:szCs w:val="70"/>
                <w:rtl w:val="0"/>
              </w:rPr>
              <w:t xml:space="preserve">brýle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70"/>
                <w:szCs w:val="70"/>
              </w:rPr>
            </w:pPr>
            <w:r w:rsidDel="00000000" w:rsidR="00000000" w:rsidRPr="00000000">
              <w:rPr>
                <w:rFonts w:ascii="Arial" w:cs="Arial" w:eastAsia="Arial" w:hAnsi="Arial"/>
                <w:sz w:val="70"/>
                <w:szCs w:val="70"/>
                <w:rtl w:val="0"/>
              </w:rPr>
              <w:t xml:space="preserve">korále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70"/>
                <w:szCs w:val="70"/>
              </w:rPr>
            </w:pPr>
            <w:r w:rsidDel="00000000" w:rsidR="00000000" w:rsidRPr="00000000">
              <w:rPr>
                <w:rFonts w:ascii="Arial" w:cs="Arial" w:eastAsia="Arial" w:hAnsi="Arial"/>
                <w:sz w:val="70"/>
                <w:szCs w:val="70"/>
                <w:rtl w:val="0"/>
              </w:rPr>
              <w:t xml:space="preserve">knížka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70"/>
                <w:szCs w:val="70"/>
              </w:rPr>
            </w:pPr>
            <w:r w:rsidDel="00000000" w:rsidR="00000000" w:rsidRPr="00000000">
              <w:rPr>
                <w:rFonts w:ascii="Arial" w:cs="Arial" w:eastAsia="Arial" w:hAnsi="Arial"/>
                <w:sz w:val="70"/>
                <w:szCs w:val="70"/>
                <w:rtl w:val="0"/>
              </w:rPr>
              <w:t xml:space="preserve">paruka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70"/>
                <w:szCs w:val="70"/>
              </w:rPr>
            </w:pPr>
            <w:r w:rsidDel="00000000" w:rsidR="00000000" w:rsidRPr="00000000">
              <w:rPr>
                <w:rFonts w:ascii="Arial" w:cs="Arial" w:eastAsia="Arial" w:hAnsi="Arial"/>
                <w:sz w:val="70"/>
                <w:szCs w:val="70"/>
                <w:rtl w:val="0"/>
              </w:rPr>
              <w:t xml:space="preserve">srdíčko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70"/>
                <w:szCs w:val="70"/>
              </w:rPr>
            </w:pPr>
            <w:r w:rsidDel="00000000" w:rsidR="00000000" w:rsidRPr="00000000">
              <w:rPr>
                <w:rFonts w:ascii="Arial" w:cs="Arial" w:eastAsia="Arial" w:hAnsi="Arial"/>
                <w:sz w:val="70"/>
                <w:szCs w:val="70"/>
                <w:rtl w:val="0"/>
              </w:rPr>
              <w:t xml:space="preserve">kytička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70"/>
                <w:szCs w:val="70"/>
              </w:rPr>
            </w:pPr>
            <w:r w:rsidDel="00000000" w:rsidR="00000000" w:rsidRPr="00000000">
              <w:rPr>
                <w:rFonts w:ascii="Arial" w:cs="Arial" w:eastAsia="Arial" w:hAnsi="Arial"/>
                <w:sz w:val="70"/>
                <w:szCs w:val="70"/>
                <w:rtl w:val="0"/>
              </w:rPr>
              <w:t xml:space="preserve">sluníčko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70"/>
                <w:szCs w:val="70"/>
              </w:rPr>
            </w:pPr>
            <w:r w:rsidDel="00000000" w:rsidR="00000000" w:rsidRPr="00000000">
              <w:rPr>
                <w:rFonts w:ascii="Arial" w:cs="Arial" w:eastAsia="Arial" w:hAnsi="Arial"/>
                <w:sz w:val="70"/>
                <w:szCs w:val="70"/>
                <w:rtl w:val="0"/>
              </w:rPr>
              <w:t xml:space="preserve">autíčko</w:t>
            </w:r>
          </w:p>
        </w:tc>
      </w:tr>
    </w:tbl>
    <w:p w:rsidR="00000000" w:rsidDel="00000000" w:rsidP="00000000" w:rsidRDefault="00000000" w:rsidRPr="00000000" w14:paraId="00000012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Mkatabulky">
    <w:name w:val="Table Grid"/>
    <w:basedOn w:val="Normlntabulka"/>
    <w:uiPriority w:val="59"/>
    <w:rsid w:val="00527BE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KDpV6VywE3FLRFizyNahn47pEA==">CgMxLjAyCGguZ2pkZ3hzOAByITFmUFVpRFB5bDU1Y0hyakFWNTFiT3JURmdVQkdWbGIyVg==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2025-02-11T13:19:00Z</dcterms:created>
  <dc:creator>Pavlína Vaculíková</dc:creator>
</cp:coreProperties>
</file>