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885C091" w14:textId="2779EDAF" w:rsidR="006B6D34" w:rsidRDefault="006B6D34">
      <w:pPr>
        <w:rPr>
          <w:rFonts w:ascii="Calibri" w:hAnsi="Calibri" w:cs="Calibri"/>
          <w:b/>
          <w:bCs/>
          <w:sz w:val="28"/>
          <w:szCs w:val="28"/>
        </w:rPr>
      </w:pPr>
    </w:p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 w:rsidTr="00171574">
        <w:trPr>
          <w:trHeight w:val="279"/>
        </w:trPr>
        <w:tc>
          <w:tcPr>
            <w:tcW w:w="2648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18" w:type="dxa"/>
            <w:vAlign w:val="center"/>
          </w:tcPr>
          <w:p w14:paraId="633BA37C" w14:textId="4A909FB7" w:rsidR="003448EC" w:rsidRPr="004660AA" w:rsidRDefault="0066229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</w:t>
            </w:r>
          </w:p>
        </w:tc>
      </w:tr>
      <w:tr w:rsidR="003448EC" w:rsidRPr="004660AA" w14:paraId="17FC17E4" w14:textId="77777777" w:rsidTr="00171574">
        <w:trPr>
          <w:trHeight w:val="279"/>
        </w:trPr>
        <w:tc>
          <w:tcPr>
            <w:tcW w:w="2648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18" w:type="dxa"/>
            <w:vAlign w:val="center"/>
          </w:tcPr>
          <w:p w14:paraId="293CAE6B" w14:textId="308759E2" w:rsidR="003448EC" w:rsidRPr="004660AA" w:rsidRDefault="00662298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Sociální služby</w:t>
            </w:r>
          </w:p>
        </w:tc>
      </w:tr>
      <w:tr w:rsidR="000B6C9B" w:rsidRPr="004660AA" w14:paraId="1D3E7765" w14:textId="77777777" w:rsidTr="00171574">
        <w:trPr>
          <w:trHeight w:val="279"/>
        </w:trPr>
        <w:tc>
          <w:tcPr>
            <w:tcW w:w="2648" w:type="dxa"/>
            <w:shd w:val="clear" w:color="auto" w:fill="FFCC00"/>
            <w:vAlign w:val="center"/>
          </w:tcPr>
          <w:p w14:paraId="5B8C0AF7" w14:textId="4F23ED90" w:rsidR="000B6C9B" w:rsidRDefault="000B6C9B" w:rsidP="000B6C9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18" w:type="dxa"/>
            <w:vAlign w:val="center"/>
          </w:tcPr>
          <w:p w14:paraId="268D7E99" w14:textId="77777777" w:rsidR="000B6C9B" w:rsidRPr="00D30604" w:rsidRDefault="000B6C9B" w:rsidP="000B6C9B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4B80B9AC" w14:textId="77777777" w:rsidR="00171574" w:rsidRPr="004660AA" w:rsidRDefault="00171574" w:rsidP="00171574">
      <w:pPr>
        <w:jc w:val="both"/>
        <w:rPr>
          <w:rFonts w:ascii="Calibri" w:hAnsi="Calibri" w:cs="Calibri"/>
          <w:sz w:val="22"/>
          <w:szCs w:val="22"/>
        </w:rPr>
      </w:pPr>
    </w:p>
    <w:p w14:paraId="245FDE64" w14:textId="77777777" w:rsidR="00171574" w:rsidRPr="004660AA" w:rsidRDefault="00171574" w:rsidP="00171574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171574" w:rsidRPr="004660AA" w14:paraId="313026C2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CE3732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0CC65ED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3B70200A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F4BA81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47D0686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6E476BBA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78A05E9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5119329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76DFE83B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44FCA49F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B4450E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21E15293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6DD227D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80BD0B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4E6B8B9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C29836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FA1FFFF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7751FB2C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24957F0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2BF7E0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6DCF3EEB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F1DCF22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55A0007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3F19D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60FE6870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42ADBA4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1DD007D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0C998F9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1AF984AE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7163C194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171574" w:rsidRPr="004660AA" w14:paraId="3F36C21D" w14:textId="77777777" w:rsidTr="00BE2628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1B0637B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58941F2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457BF36F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7555D232" w14:textId="77777777" w:rsidTr="00BE2628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32C1B5B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4C66006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00297896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203C2D2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337EAB9F" w14:textId="77777777" w:rsidTr="00BE2628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786DC39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25F4982D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2C0509D1" w14:textId="77777777" w:rsidTr="00BE2628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D8AD239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71AF97E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863E996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135A757A" w14:textId="77777777" w:rsidTr="00BE2628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5856672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05C0F16F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55FAD8C2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4357379E" w14:textId="77777777" w:rsidTr="00BE2628">
        <w:tc>
          <w:tcPr>
            <w:tcW w:w="2660" w:type="dxa"/>
            <w:shd w:val="clear" w:color="auto" w:fill="FFCC00"/>
            <w:vAlign w:val="center"/>
          </w:tcPr>
          <w:p w14:paraId="10598B7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648D66F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1BD51672" w14:textId="77777777" w:rsidTr="00BE2628">
        <w:tc>
          <w:tcPr>
            <w:tcW w:w="2660" w:type="dxa"/>
            <w:shd w:val="clear" w:color="auto" w:fill="FFCC00"/>
            <w:vAlign w:val="center"/>
          </w:tcPr>
          <w:p w14:paraId="03FD7355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2D3E2992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stručný popis pozitivního dopadu projektu na vymezené území (významný lokální dopad; dopad do celého území I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44CD8787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21F5F178" w14:textId="77777777" w:rsidTr="00BE2628">
        <w:tc>
          <w:tcPr>
            <w:tcW w:w="2660" w:type="dxa"/>
            <w:shd w:val="clear" w:color="auto" w:fill="FFCC00"/>
            <w:vAlign w:val="center"/>
          </w:tcPr>
          <w:p w14:paraId="58CAC311" w14:textId="48E2CE54" w:rsidR="00171574" w:rsidRPr="004660AA" w:rsidRDefault="00171574" w:rsidP="00020047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020047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75AA5118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1F29CCC8" w14:textId="77777777" w:rsidTr="00BE2628">
        <w:tc>
          <w:tcPr>
            <w:tcW w:w="2660" w:type="dxa"/>
            <w:shd w:val="clear" w:color="auto" w:fill="FFCC00"/>
            <w:vAlign w:val="center"/>
          </w:tcPr>
          <w:p w14:paraId="733D43D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106142C4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E4B05C8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689E267B" w14:textId="0F24A45D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1637231D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40"/>
        <w:gridCol w:w="1448"/>
        <w:gridCol w:w="1357"/>
        <w:gridCol w:w="1480"/>
        <w:gridCol w:w="1741"/>
      </w:tblGrid>
      <w:tr w:rsidR="00662298" w:rsidRPr="004660AA" w14:paraId="30DD453D" w14:textId="77777777" w:rsidTr="00683D95">
        <w:tc>
          <w:tcPr>
            <w:tcW w:w="9166" w:type="dxa"/>
            <w:gridSpan w:val="6"/>
            <w:shd w:val="clear" w:color="auto" w:fill="FFCC00"/>
            <w:vAlign w:val="center"/>
          </w:tcPr>
          <w:p w14:paraId="08EA967B" w14:textId="77777777" w:rsidR="00662298" w:rsidRPr="004660AA" w:rsidRDefault="00662298" w:rsidP="00683D9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A9BAA34" w14:textId="77777777" w:rsidR="00662298" w:rsidRPr="004660AA" w:rsidRDefault="00662298" w:rsidP="00683D9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62298" w:rsidRPr="004660AA" w14:paraId="6EEE5F1E" w14:textId="77777777" w:rsidTr="00683D95">
        <w:tc>
          <w:tcPr>
            <w:tcW w:w="1300" w:type="dxa"/>
            <w:vAlign w:val="center"/>
          </w:tcPr>
          <w:p w14:paraId="33B5FF6A" w14:textId="77777777" w:rsidR="00662298" w:rsidRPr="004660AA" w:rsidRDefault="00662298" w:rsidP="00683D9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40" w:type="dxa"/>
            <w:vAlign w:val="center"/>
          </w:tcPr>
          <w:p w14:paraId="68145F92" w14:textId="77777777" w:rsidR="00662298" w:rsidRPr="004660AA" w:rsidRDefault="00662298" w:rsidP="00683D9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8" w:type="dxa"/>
            <w:vAlign w:val="center"/>
          </w:tcPr>
          <w:p w14:paraId="70A34A9D" w14:textId="77777777" w:rsidR="00662298" w:rsidRPr="004660AA" w:rsidRDefault="00662298" w:rsidP="00683D9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7" w:type="dxa"/>
            <w:vAlign w:val="center"/>
          </w:tcPr>
          <w:p w14:paraId="43725C6D" w14:textId="77777777" w:rsidR="00662298" w:rsidRPr="004660AA" w:rsidRDefault="00662298" w:rsidP="00683D9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0" w:type="dxa"/>
            <w:vAlign w:val="center"/>
          </w:tcPr>
          <w:p w14:paraId="155090F3" w14:textId="77777777" w:rsidR="00662298" w:rsidRPr="004660AA" w:rsidRDefault="00662298" w:rsidP="00683D9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41" w:type="dxa"/>
          </w:tcPr>
          <w:p w14:paraId="4ED57B77" w14:textId="77777777" w:rsidR="00662298" w:rsidRPr="004660AA" w:rsidRDefault="00662298" w:rsidP="00683D95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020047" w:rsidRPr="004660AA" w14:paraId="24D45053" w14:textId="77777777" w:rsidTr="00683D95">
        <w:trPr>
          <w:trHeight w:val="514"/>
        </w:trPr>
        <w:tc>
          <w:tcPr>
            <w:tcW w:w="1300" w:type="dxa"/>
          </w:tcPr>
          <w:p w14:paraId="3237A68F" w14:textId="364ADBCB" w:rsidR="00020047" w:rsidRPr="005A50B1" w:rsidRDefault="00020047" w:rsidP="000200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50B1">
              <w:rPr>
                <w:rFonts w:ascii="Calibri" w:hAnsi="Calibri" w:cs="Calibri"/>
                <w:b/>
                <w:bCs/>
                <w:sz w:val="22"/>
                <w:szCs w:val="22"/>
              </w:rPr>
              <w:t>554 010</w:t>
            </w:r>
          </w:p>
        </w:tc>
        <w:tc>
          <w:tcPr>
            <w:tcW w:w="1840" w:type="dxa"/>
          </w:tcPr>
          <w:p w14:paraId="1BFD94BE" w14:textId="6E227C92" w:rsidR="00020047" w:rsidRPr="005A50B1" w:rsidRDefault="00020047" w:rsidP="0002004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Počet podpořených záz</w:t>
            </w:r>
            <w:r w:rsidR="00A1454B">
              <w:rPr>
                <w:rFonts w:ascii="Calibri" w:hAnsi="Calibri" w:cs="Calibri"/>
                <w:color w:val="auto"/>
                <w:sz w:val="22"/>
                <w:szCs w:val="22"/>
              </w:rPr>
              <w:t>emí pro služby a sociální práci</w:t>
            </w:r>
          </w:p>
        </w:tc>
        <w:tc>
          <w:tcPr>
            <w:tcW w:w="1448" w:type="dxa"/>
            <w:vAlign w:val="center"/>
          </w:tcPr>
          <w:p w14:paraId="30FE3F9D" w14:textId="77777777" w:rsidR="00020047" w:rsidRPr="005A50B1" w:rsidRDefault="00020047" w:rsidP="0002004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zázemí</w:t>
            </w:r>
          </w:p>
          <w:p w14:paraId="6A3FF9DD" w14:textId="77777777" w:rsidR="00020047" w:rsidRPr="005A50B1" w:rsidRDefault="00020047" w:rsidP="0002004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33618002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3E7895B5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33141772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020047" w:rsidRPr="004660AA" w14:paraId="5308B290" w14:textId="77777777" w:rsidTr="00683D95">
        <w:trPr>
          <w:trHeight w:val="514"/>
        </w:trPr>
        <w:tc>
          <w:tcPr>
            <w:tcW w:w="1300" w:type="dxa"/>
          </w:tcPr>
          <w:p w14:paraId="5D29D748" w14:textId="77777777" w:rsidR="00020047" w:rsidRPr="005A50B1" w:rsidRDefault="00020047" w:rsidP="000200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50B1">
              <w:rPr>
                <w:rFonts w:ascii="Calibri" w:hAnsi="Calibri" w:cs="Calibri"/>
                <w:b/>
                <w:bCs/>
                <w:sz w:val="22"/>
                <w:szCs w:val="22"/>
              </w:rPr>
              <w:t>554 101</w:t>
            </w:r>
          </w:p>
        </w:tc>
        <w:tc>
          <w:tcPr>
            <w:tcW w:w="1840" w:type="dxa"/>
          </w:tcPr>
          <w:p w14:paraId="6ABD89B5" w14:textId="1FBFBF3E" w:rsidR="00020047" w:rsidRPr="005A50B1" w:rsidRDefault="00020047" w:rsidP="0002004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Nová kapacita podpořených zaříze</w:t>
            </w:r>
            <w:r w:rsidR="00A1454B">
              <w:rPr>
                <w:rFonts w:ascii="Calibri" w:hAnsi="Calibri" w:cs="Calibri"/>
                <w:color w:val="auto"/>
                <w:sz w:val="22"/>
                <w:szCs w:val="22"/>
              </w:rPr>
              <w:t>ní pobytových sociálních služeb</w:t>
            </w:r>
          </w:p>
        </w:tc>
        <w:tc>
          <w:tcPr>
            <w:tcW w:w="1448" w:type="dxa"/>
            <w:vAlign w:val="center"/>
          </w:tcPr>
          <w:p w14:paraId="0458D526" w14:textId="77777777" w:rsidR="00020047" w:rsidRPr="005A50B1" w:rsidRDefault="00020047" w:rsidP="0002004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Osoby</w:t>
            </w:r>
          </w:p>
          <w:p w14:paraId="5EF5D7F6" w14:textId="77777777" w:rsidR="00020047" w:rsidRPr="005A50B1" w:rsidRDefault="00020047" w:rsidP="0002004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186AEB4F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8D2019A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0B944ADD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020047" w:rsidRPr="004660AA" w14:paraId="1CFE1B49" w14:textId="77777777" w:rsidTr="00683D95">
        <w:trPr>
          <w:trHeight w:val="514"/>
        </w:trPr>
        <w:tc>
          <w:tcPr>
            <w:tcW w:w="1300" w:type="dxa"/>
          </w:tcPr>
          <w:p w14:paraId="0FB71396" w14:textId="77777777" w:rsidR="00020047" w:rsidRPr="005A50B1" w:rsidRDefault="00020047" w:rsidP="000200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50B1">
              <w:rPr>
                <w:rFonts w:ascii="Calibri" w:hAnsi="Calibri" w:cs="Calibri"/>
                <w:b/>
                <w:bCs/>
                <w:sz w:val="22"/>
                <w:szCs w:val="22"/>
              </w:rPr>
              <w:t>554 201</w:t>
            </w:r>
          </w:p>
        </w:tc>
        <w:tc>
          <w:tcPr>
            <w:tcW w:w="1840" w:type="dxa"/>
          </w:tcPr>
          <w:p w14:paraId="5ABD132A" w14:textId="3565408B" w:rsidR="00020047" w:rsidRPr="005A50B1" w:rsidRDefault="00020047" w:rsidP="0002004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Rekonstruovaná či modernizovaná kapacita podpořených zaříze</w:t>
            </w:r>
            <w:r w:rsidR="00A1454B">
              <w:rPr>
                <w:rFonts w:ascii="Calibri" w:hAnsi="Calibri" w:cs="Calibri"/>
                <w:color w:val="auto"/>
                <w:sz w:val="22"/>
                <w:szCs w:val="22"/>
              </w:rPr>
              <w:t>ní pobytových sociálních služeb</w:t>
            </w:r>
          </w:p>
        </w:tc>
        <w:tc>
          <w:tcPr>
            <w:tcW w:w="1448" w:type="dxa"/>
            <w:vAlign w:val="center"/>
          </w:tcPr>
          <w:p w14:paraId="22950FFF" w14:textId="77777777" w:rsidR="00020047" w:rsidRPr="005A50B1" w:rsidRDefault="00020047" w:rsidP="0002004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Osoby</w:t>
            </w:r>
          </w:p>
          <w:p w14:paraId="4B936607" w14:textId="77777777" w:rsidR="00020047" w:rsidRPr="005A50B1" w:rsidRDefault="00020047" w:rsidP="0002004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70BE03D1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44A54AA2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142CFD4C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020047" w:rsidRPr="004660AA" w14:paraId="5DEBB12E" w14:textId="77777777" w:rsidTr="00683D95">
        <w:trPr>
          <w:trHeight w:val="514"/>
        </w:trPr>
        <w:tc>
          <w:tcPr>
            <w:tcW w:w="1300" w:type="dxa"/>
          </w:tcPr>
          <w:p w14:paraId="5B698EB8" w14:textId="77777777" w:rsidR="00020047" w:rsidRPr="005A50B1" w:rsidRDefault="00020047" w:rsidP="000200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50B1">
              <w:rPr>
                <w:rFonts w:ascii="Calibri" w:hAnsi="Calibri" w:cs="Calibri"/>
                <w:b/>
                <w:bCs/>
                <w:sz w:val="22"/>
                <w:szCs w:val="22"/>
              </w:rPr>
              <w:t>554 301</w:t>
            </w:r>
          </w:p>
        </w:tc>
        <w:tc>
          <w:tcPr>
            <w:tcW w:w="1840" w:type="dxa"/>
          </w:tcPr>
          <w:p w14:paraId="1E8C25A3" w14:textId="5FE81EA8" w:rsidR="00020047" w:rsidRPr="005A50B1" w:rsidRDefault="00020047" w:rsidP="0002004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20047">
              <w:rPr>
                <w:rFonts w:ascii="Calibri" w:hAnsi="Calibri" w:cs="Calibri"/>
                <w:color w:val="auto"/>
                <w:sz w:val="22"/>
                <w:szCs w:val="22"/>
              </w:rPr>
              <w:t>Nová kapacita podpořených zařízení nepobytových sociálních služeb</w:t>
            </w:r>
          </w:p>
        </w:tc>
        <w:tc>
          <w:tcPr>
            <w:tcW w:w="1448" w:type="dxa"/>
            <w:vAlign w:val="center"/>
          </w:tcPr>
          <w:p w14:paraId="018C9DAF" w14:textId="77777777" w:rsidR="00020047" w:rsidRPr="005A50B1" w:rsidRDefault="00020047" w:rsidP="0002004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Osoby</w:t>
            </w:r>
          </w:p>
          <w:p w14:paraId="0A89F049" w14:textId="77777777" w:rsidR="00020047" w:rsidRPr="005A50B1" w:rsidRDefault="00020047" w:rsidP="0002004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68D3CC5A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20538801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3F954E5A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020047" w:rsidRPr="004660AA" w14:paraId="67CABACE" w14:textId="77777777" w:rsidTr="00683D95">
        <w:trPr>
          <w:trHeight w:val="514"/>
        </w:trPr>
        <w:tc>
          <w:tcPr>
            <w:tcW w:w="1300" w:type="dxa"/>
          </w:tcPr>
          <w:p w14:paraId="35F90D6D" w14:textId="77777777" w:rsidR="00020047" w:rsidRPr="005A50B1" w:rsidRDefault="00020047" w:rsidP="000200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50B1">
              <w:rPr>
                <w:rFonts w:ascii="Calibri" w:hAnsi="Calibri" w:cs="Calibri"/>
                <w:b/>
                <w:bCs/>
                <w:sz w:val="22"/>
                <w:szCs w:val="22"/>
              </w:rPr>
              <w:t>554 401</w:t>
            </w:r>
          </w:p>
        </w:tc>
        <w:tc>
          <w:tcPr>
            <w:tcW w:w="1840" w:type="dxa"/>
          </w:tcPr>
          <w:p w14:paraId="598EC126" w14:textId="77777777" w:rsidR="00020047" w:rsidRPr="00020047" w:rsidRDefault="00020047" w:rsidP="0002004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20047">
              <w:rPr>
                <w:rFonts w:ascii="Calibri" w:hAnsi="Calibri" w:cs="Calibri"/>
                <w:color w:val="auto"/>
                <w:sz w:val="22"/>
                <w:szCs w:val="22"/>
              </w:rPr>
              <w:t>Rekonstruovaná či modernizovaná kapacita podpořených zařízení nepobytových</w:t>
            </w:r>
          </w:p>
          <w:p w14:paraId="37F90ED9" w14:textId="5494B0E3" w:rsidR="00020047" w:rsidRPr="005A50B1" w:rsidRDefault="00020047" w:rsidP="0002004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20047">
              <w:rPr>
                <w:rFonts w:ascii="Calibri" w:hAnsi="Calibri" w:cs="Calibri"/>
                <w:color w:val="auto"/>
                <w:sz w:val="22"/>
                <w:szCs w:val="22"/>
              </w:rPr>
              <w:t>sociálních služeb</w:t>
            </w:r>
          </w:p>
        </w:tc>
        <w:tc>
          <w:tcPr>
            <w:tcW w:w="1448" w:type="dxa"/>
            <w:vAlign w:val="center"/>
          </w:tcPr>
          <w:p w14:paraId="68BB726C" w14:textId="77777777" w:rsidR="00020047" w:rsidRPr="005A50B1" w:rsidRDefault="00020047" w:rsidP="0002004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Osoby</w:t>
            </w:r>
          </w:p>
          <w:p w14:paraId="7A218008" w14:textId="77777777" w:rsidR="00020047" w:rsidRPr="005A50B1" w:rsidRDefault="00020047" w:rsidP="0002004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7239BB33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2BCF7CF4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51F965FF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020047" w:rsidRPr="004660AA" w14:paraId="31B95E3B" w14:textId="77777777" w:rsidTr="00683D95">
        <w:trPr>
          <w:trHeight w:val="514"/>
        </w:trPr>
        <w:tc>
          <w:tcPr>
            <w:tcW w:w="1300" w:type="dxa"/>
          </w:tcPr>
          <w:p w14:paraId="4563A194" w14:textId="0CA02366" w:rsidR="00020047" w:rsidRPr="005A50B1" w:rsidRDefault="00020047" w:rsidP="000200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50B1">
              <w:rPr>
                <w:rFonts w:ascii="Calibri" w:hAnsi="Calibri" w:cs="Calibri"/>
                <w:b/>
                <w:bCs/>
                <w:sz w:val="22"/>
                <w:szCs w:val="22"/>
              </w:rPr>
              <w:t>554 611</w:t>
            </w:r>
          </w:p>
        </w:tc>
        <w:tc>
          <w:tcPr>
            <w:tcW w:w="1840" w:type="dxa"/>
          </w:tcPr>
          <w:p w14:paraId="1A3A7CD1" w14:textId="40CC1E91" w:rsidR="00020047" w:rsidRPr="005A50B1" w:rsidRDefault="00020047" w:rsidP="0002004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2004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Počet uživatelů nových nebo modernizovaných </w:t>
            </w:r>
            <w:r w:rsidRPr="00020047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zařízení sociální péče za rok</w:t>
            </w:r>
          </w:p>
        </w:tc>
        <w:tc>
          <w:tcPr>
            <w:tcW w:w="1448" w:type="dxa"/>
            <w:vAlign w:val="center"/>
          </w:tcPr>
          <w:p w14:paraId="5E8ADFF4" w14:textId="77777777" w:rsidR="00020047" w:rsidRPr="005A50B1" w:rsidRDefault="00020047" w:rsidP="0002004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uživatelé/rok</w:t>
            </w:r>
          </w:p>
          <w:p w14:paraId="50D30D6E" w14:textId="77777777" w:rsidR="00020047" w:rsidRPr="005A50B1" w:rsidRDefault="00020047" w:rsidP="0002004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4BB714F2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49AB558A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4CFD6FDD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020047" w:rsidRPr="004660AA" w14:paraId="0457C4DA" w14:textId="77777777" w:rsidTr="00683D95">
        <w:trPr>
          <w:trHeight w:val="514"/>
        </w:trPr>
        <w:tc>
          <w:tcPr>
            <w:tcW w:w="1300" w:type="dxa"/>
          </w:tcPr>
          <w:p w14:paraId="0F37B770" w14:textId="448052E6" w:rsidR="00020047" w:rsidRPr="005A50B1" w:rsidRDefault="00020047" w:rsidP="000200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50B1">
              <w:rPr>
                <w:rFonts w:ascii="Calibri" w:hAnsi="Calibri" w:cs="Calibri"/>
                <w:b/>
                <w:bCs/>
                <w:sz w:val="22"/>
                <w:szCs w:val="22"/>
              </w:rPr>
              <w:t>323 000</w:t>
            </w:r>
          </w:p>
        </w:tc>
        <w:tc>
          <w:tcPr>
            <w:tcW w:w="1840" w:type="dxa"/>
          </w:tcPr>
          <w:p w14:paraId="6784F331" w14:textId="6D385F32" w:rsidR="00020047" w:rsidRPr="005A50B1" w:rsidRDefault="00020047" w:rsidP="0002004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Snížení konečné spotřeby</w:t>
            </w:r>
            <w:r w:rsidR="005E117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energie u podpořených subjektů</w:t>
            </w:r>
          </w:p>
        </w:tc>
        <w:tc>
          <w:tcPr>
            <w:tcW w:w="1448" w:type="dxa"/>
            <w:vAlign w:val="center"/>
          </w:tcPr>
          <w:p w14:paraId="371526EA" w14:textId="77777777" w:rsidR="00020047" w:rsidRPr="005A50B1" w:rsidRDefault="00020047" w:rsidP="0002004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A50B1">
              <w:rPr>
                <w:rFonts w:ascii="Calibri" w:hAnsi="Calibri" w:cs="Calibri"/>
                <w:color w:val="auto"/>
                <w:sz w:val="22"/>
                <w:szCs w:val="22"/>
              </w:rPr>
              <w:t>GJ/rok</w:t>
            </w:r>
          </w:p>
          <w:p w14:paraId="72727EC8" w14:textId="77777777" w:rsidR="00020047" w:rsidRPr="005A50B1" w:rsidRDefault="00020047" w:rsidP="0002004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2D76B2A6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3DB044AD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2E47676E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5C4ACEA0" w14:textId="750E4BDA" w:rsidR="00171574" w:rsidRDefault="00171574" w:rsidP="00171574">
      <w:pPr>
        <w:rPr>
          <w:rFonts w:ascii="Calibri" w:hAnsi="Calibri" w:cs="Calibri"/>
          <w:sz w:val="22"/>
          <w:szCs w:val="22"/>
        </w:rPr>
      </w:pPr>
    </w:p>
    <w:p w14:paraId="4080F304" w14:textId="77777777" w:rsidR="005F0510" w:rsidRPr="004660AA" w:rsidRDefault="005F0510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171574" w:rsidRPr="004660AA" w14:paraId="6AAAF216" w14:textId="77777777" w:rsidTr="00BE2628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3CE5A7B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14:paraId="515FFE4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171574" w:rsidRPr="004660AA" w14:paraId="26DF22FB" w14:textId="77777777" w:rsidTr="00BE2628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3B161F5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5ABD3547" w14:textId="77777777" w:rsidR="00171574" w:rsidRDefault="00171574" w:rsidP="00BE2628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27B1DB7B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6D3DCCBB" w14:textId="77777777" w:rsidR="00171574" w:rsidRDefault="00171574" w:rsidP="00BE2628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76E413F9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171574" w:rsidRPr="004660AA" w14:paraId="7D214DA6" w14:textId="77777777" w:rsidTr="00BE2628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594DC3D6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175EBB9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8504BD4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B79DD08" w14:textId="77777777" w:rsidR="00171574" w:rsidRPr="004660AA" w:rsidRDefault="00171574" w:rsidP="00BE2628">
            <w:pPr>
              <w:jc w:val="center"/>
              <w:rPr>
                <w:rFonts w:ascii="Calibri" w:hAnsi="Calibri" w:cs="Calibri"/>
              </w:rPr>
            </w:pPr>
          </w:p>
        </w:tc>
      </w:tr>
      <w:tr w:rsidR="00171574" w:rsidRPr="004660AA" w14:paraId="421D3790" w14:textId="77777777" w:rsidTr="00BE2628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1ACE008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01B36CC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F120A2E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52A26DB6" w14:textId="77777777" w:rsidTr="00BE2628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5E979A2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EC3264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855E797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724DF77F" w14:textId="77777777" w:rsidTr="00BE2628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3C57C180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DA711F0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D67CDC5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71F75FA0" w14:textId="77777777" w:rsidTr="00BE2628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341CC9C9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4F75E73B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793499A6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3EFF9E54" w14:textId="77777777" w:rsidTr="00BE2628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3A1C73BD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090E1D0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133E5B2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6F8E630B" w14:textId="77777777" w:rsidTr="00BE2628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6F69CCFD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48E9EE5C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16A215A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4F172FD1" w14:textId="77777777" w:rsidTr="00BE2628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7A85AC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B66E7E2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5DA9F1F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7CDC75E3" w14:textId="77777777" w:rsidTr="00BE2628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79250AC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532DB7F7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BF764A3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2970C7C7" w14:textId="77777777" w:rsidTr="00BE2628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A379E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0A887740" w14:textId="77777777" w:rsidR="00171574" w:rsidRPr="004660AA" w:rsidRDefault="00171574" w:rsidP="00BE2628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30538E0B" w14:textId="77777777" w:rsidR="00171574" w:rsidRPr="004660AA" w:rsidRDefault="00171574" w:rsidP="00BE262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07D13E4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5043888E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6ACEEBD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134FB38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73A65CD0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528849CE" w14:textId="77777777" w:rsidTr="00BE2628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A862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F5871F5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F18B944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0BE2FD19" w14:textId="77777777" w:rsidTr="00BE2628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184577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D1BBB0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161FD25" w14:textId="77777777" w:rsidTr="00BE2628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E145DBC" w14:textId="77777777" w:rsidR="00171574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0E5CAAE0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141401F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5E9CD346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171574" w:rsidRPr="004660AA" w14:paraId="492367E8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673950AD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1CD8EDB1" w14:textId="77777777" w:rsidR="00171574" w:rsidRPr="004660AA" w:rsidRDefault="00171574" w:rsidP="00BE2628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171574" w:rsidRPr="004660AA" w14:paraId="0C9EAABF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6E56097E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75B71B49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171574" w:rsidRPr="004660AA" w14:paraId="1F593355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3E09122A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D0AB89C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023192DD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3C1304B1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0A7D8B6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7A866499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42DBEC78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A0B9CAE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1F71D2A9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10CE33ED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1AAC5C4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5F97CD22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6CAB6ACB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72CDFF1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38220515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DA56E1C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E7E236E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5E1A5EB8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0C29D378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3BA25818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4EB4885B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B0960E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75796F6C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0904DBBE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EDFEA4A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6F2C13EA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0AB1A17F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1A6EB283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3C2FEB1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28A22DBC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B8D4CC4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56C6EDEB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41890022" w14:textId="0DE6031C" w:rsidR="00171574" w:rsidRDefault="00171574" w:rsidP="00171574">
      <w:pPr>
        <w:rPr>
          <w:rFonts w:ascii="Calibri" w:hAnsi="Calibri" w:cs="Calibri"/>
          <w:sz w:val="22"/>
          <w:szCs w:val="22"/>
        </w:rPr>
      </w:pPr>
    </w:p>
    <w:p w14:paraId="3FD6F82F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171574" w:rsidRPr="004660AA" w14:paraId="74D24EC7" w14:textId="77777777" w:rsidTr="00BE2628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4FC092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43F6F99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171574" w:rsidRPr="004660AA" w14:paraId="76D3D7BC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250D39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F7910F4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28C6B42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FFB9E51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2F54D03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7983FCA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171574" w:rsidRPr="004660AA" w14:paraId="3A7B805A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8083FB5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F80D8B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D060B9D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BF875E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5D0001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7A0AF8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2847E1E3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EF7C52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253357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D362CC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261C550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BDB45E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614D54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9575860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B17F0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C6421C3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8702256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E217AE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CB35145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6417CA2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171574" w:rsidRPr="004660AA" w14:paraId="5D3DC567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6E628B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6B536D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05DD0D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8FE1AB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7545E1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AA95564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04187BB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5CAE5B9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3DBB3D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E8FEDF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2A8FE1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82783C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EF74C94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2D00F317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187A9140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171574" w:rsidRPr="004660AA" w14:paraId="7089B8EC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122FA3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 Zlínské aglomerace</w:t>
            </w:r>
          </w:p>
          <w:p w14:paraId="25E547F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807064D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00491013" w14:textId="77777777" w:rsidTr="00BE2628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8826B9" w14:textId="77777777" w:rsidR="00171574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 Zlínské aglomerace</w:t>
            </w:r>
          </w:p>
          <w:p w14:paraId="7842841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2AD31E95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2781D433" w14:textId="77777777" w:rsidTr="00BE2628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DFA697E" w14:textId="77777777" w:rsidR="00171574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 Zlínské aglomerace</w:t>
            </w:r>
          </w:p>
          <w:p w14:paraId="5AADD04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591C2344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0773B910" w14:textId="77777777" w:rsidTr="00BE2628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AB682F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06CB20C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9B59DC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12A70852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D8F4A6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7D25C54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2D0E24D0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2CF6F394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18EB3AAD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171574" w:rsidRPr="004660AA" w14:paraId="3718ACA8" w14:textId="77777777" w:rsidTr="00BE2628">
        <w:tc>
          <w:tcPr>
            <w:tcW w:w="9212" w:type="dxa"/>
            <w:gridSpan w:val="2"/>
            <w:shd w:val="clear" w:color="auto" w:fill="FFCC00"/>
          </w:tcPr>
          <w:p w14:paraId="1336C462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Vazba na operační program</w:t>
            </w:r>
          </w:p>
        </w:tc>
      </w:tr>
      <w:tr w:rsidR="00171574" w:rsidRPr="004660AA" w14:paraId="4B060963" w14:textId="77777777" w:rsidTr="00BE2628">
        <w:tc>
          <w:tcPr>
            <w:tcW w:w="2660" w:type="dxa"/>
            <w:shd w:val="clear" w:color="auto" w:fill="FFCC00"/>
          </w:tcPr>
          <w:p w14:paraId="48A486B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6AD01016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6CB635AE" w14:textId="77777777" w:rsidTr="00BE2628">
        <w:tc>
          <w:tcPr>
            <w:tcW w:w="2660" w:type="dxa"/>
            <w:shd w:val="clear" w:color="auto" w:fill="FFCC00"/>
          </w:tcPr>
          <w:p w14:paraId="41A2FC4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24B5C794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6F6025C" w14:textId="77777777" w:rsidTr="00BE2628">
        <w:tc>
          <w:tcPr>
            <w:tcW w:w="2660" w:type="dxa"/>
            <w:shd w:val="clear" w:color="auto" w:fill="FFCC00"/>
          </w:tcPr>
          <w:p w14:paraId="253647E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2E712DC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66C55FCE" w14:textId="77777777" w:rsidR="00171574" w:rsidRDefault="00171574" w:rsidP="00171574">
      <w:pPr>
        <w:jc w:val="right"/>
        <w:rPr>
          <w:rFonts w:ascii="Calibri" w:hAnsi="Calibri" w:cs="Calibri"/>
          <w:sz w:val="22"/>
          <w:szCs w:val="22"/>
        </w:rPr>
      </w:pPr>
    </w:p>
    <w:p w14:paraId="3CF9609D" w14:textId="77777777" w:rsidR="00171574" w:rsidRPr="004660AA" w:rsidRDefault="00171574" w:rsidP="00171574">
      <w:pPr>
        <w:jc w:val="right"/>
        <w:rPr>
          <w:rFonts w:ascii="Calibri" w:hAnsi="Calibri" w:cs="Calibri"/>
          <w:sz w:val="22"/>
          <w:szCs w:val="22"/>
        </w:rPr>
      </w:pPr>
    </w:p>
    <w:p w14:paraId="45FC4DC3" w14:textId="77777777" w:rsidR="00171574" w:rsidRPr="004660AA" w:rsidRDefault="00171574" w:rsidP="00171574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171574" w:rsidRPr="004660AA" w14:paraId="4172F8E9" w14:textId="77777777" w:rsidTr="00BE2628">
        <w:tc>
          <w:tcPr>
            <w:tcW w:w="2660" w:type="dxa"/>
            <w:shd w:val="clear" w:color="auto" w:fill="FFCC00"/>
          </w:tcPr>
          <w:p w14:paraId="7B400CCD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633801F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76AF62EC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72C3E22D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5FC8C8E3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34CFA613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171574" w:rsidRPr="004660AA" w14:paraId="4FD6A119" w14:textId="77777777" w:rsidTr="00BE2628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1D22F92D" w14:textId="7F52B138" w:rsidR="00171574" w:rsidRPr="004660AA" w:rsidRDefault="00171574" w:rsidP="00BE2628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1BDF7C1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660D5B08" w14:textId="77777777" w:rsidTr="00BE2628">
        <w:trPr>
          <w:trHeight w:val="900"/>
        </w:trPr>
        <w:tc>
          <w:tcPr>
            <w:tcW w:w="9166" w:type="dxa"/>
            <w:gridSpan w:val="2"/>
            <w:vAlign w:val="center"/>
          </w:tcPr>
          <w:p w14:paraId="77EF0AD4" w14:textId="6F1A4B97" w:rsidR="00171574" w:rsidRPr="004660AA" w:rsidRDefault="00171574" w:rsidP="00BE2628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287F638C" w14:textId="77777777" w:rsidR="00171574" w:rsidRPr="00614D6F" w:rsidRDefault="00171574" w:rsidP="00BE2628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A1AC781" w14:textId="4D1D1D2D" w:rsidR="00171574" w:rsidRPr="004660AA" w:rsidRDefault="00171574" w:rsidP="00BE2628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>
              <w:rPr>
                <w:rFonts w:ascii="Calibri" w:hAnsi="Calibri" w:cs="Calibri"/>
                <w:sz w:val="22"/>
                <w:szCs w:val="22"/>
              </w:rPr>
              <w:t>strategickým projektem,</w:t>
            </w:r>
          </w:p>
          <w:p w14:paraId="30646AF1" w14:textId="77777777" w:rsidR="00171574" w:rsidRPr="004660AA" w:rsidRDefault="00171574" w:rsidP="00BE2628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1767798B" w14:textId="77777777" w:rsidR="00171574" w:rsidRPr="004660AA" w:rsidRDefault="00171574" w:rsidP="00BE2628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7AE82BD" w14:textId="77777777" w:rsidR="00171574" w:rsidRPr="004660AA" w:rsidRDefault="00171574" w:rsidP="00BE2628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7CDA842B" w14:textId="77777777" w:rsidR="00171574" w:rsidRPr="004660AA" w:rsidRDefault="00171574" w:rsidP="00BE2628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71574" w:rsidRPr="004660AA" w14:paraId="303F5D6A" w14:textId="77777777" w:rsidTr="00BE2628">
        <w:trPr>
          <w:trHeight w:val="1168"/>
        </w:trPr>
        <w:tc>
          <w:tcPr>
            <w:tcW w:w="2652" w:type="dxa"/>
            <w:shd w:val="clear" w:color="auto" w:fill="FFCC00"/>
          </w:tcPr>
          <w:p w14:paraId="296A3406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6A5A962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09EF8008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3D8743D6" w14:textId="7646DEF5" w:rsidR="00E419F9" w:rsidRPr="00BF583B" w:rsidRDefault="00E419F9" w:rsidP="000737D8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0D4D53" w:rsidRDefault="000D4D53" w:rsidP="005F14C0">
      <w:r>
        <w:separator/>
      </w:r>
    </w:p>
    <w:p w14:paraId="5CC25CD9" w14:textId="77777777" w:rsidR="000D4D53" w:rsidRDefault="000D4D53"/>
  </w:endnote>
  <w:endnote w:type="continuationSeparator" w:id="0">
    <w:p w14:paraId="2E1EAE85" w14:textId="77777777" w:rsidR="000D4D53" w:rsidRDefault="000D4D53" w:rsidP="005F14C0">
      <w:r>
        <w:continuationSeparator/>
      </w:r>
    </w:p>
    <w:p w14:paraId="6A19E414" w14:textId="77777777" w:rsidR="000D4D53" w:rsidRDefault="000D4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0D4D53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0D4D53" w:rsidRPr="001E6601" w:rsidRDefault="000D4D53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0D4D53" w:rsidRPr="001E6601" w:rsidRDefault="000D4D53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2AD2158C" w:rsidR="000D4D53" w:rsidRPr="001E6601" w:rsidRDefault="000D4D53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0737D8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0D4D53" w:rsidRDefault="000D4D53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0D4D53" w:rsidRDefault="000D4D53" w:rsidP="005F14C0">
      <w:r>
        <w:separator/>
      </w:r>
    </w:p>
    <w:p w14:paraId="713A749E" w14:textId="77777777" w:rsidR="000D4D53" w:rsidRDefault="000D4D53"/>
  </w:footnote>
  <w:footnote w:type="continuationSeparator" w:id="0">
    <w:p w14:paraId="02A55E98" w14:textId="77777777" w:rsidR="000D4D53" w:rsidRDefault="000D4D53" w:rsidP="005F14C0">
      <w:r>
        <w:continuationSeparator/>
      </w:r>
    </w:p>
    <w:p w14:paraId="1D2AA2B8" w14:textId="77777777" w:rsidR="000D4D53" w:rsidRDefault="000D4D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0D4D53" w:rsidRDefault="000D4D53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0D4D53" w:rsidRDefault="000D4D53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B3E48BA"/>
    <w:multiLevelType w:val="hybridMultilevel"/>
    <w:tmpl w:val="8842C1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3D73"/>
    <w:multiLevelType w:val="hybridMultilevel"/>
    <w:tmpl w:val="277AD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67616C5"/>
    <w:multiLevelType w:val="hybridMultilevel"/>
    <w:tmpl w:val="2FBA60A2"/>
    <w:lvl w:ilvl="0" w:tplc="C6AC58D4">
      <w:start w:val="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E9A5F3C"/>
    <w:multiLevelType w:val="hybridMultilevel"/>
    <w:tmpl w:val="985ED104"/>
    <w:lvl w:ilvl="0" w:tplc="0405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7" w15:restartNumberingAfterBreak="0">
    <w:nsid w:val="4A4F78F3"/>
    <w:multiLevelType w:val="hybridMultilevel"/>
    <w:tmpl w:val="9F3C3C6C"/>
    <w:lvl w:ilvl="0" w:tplc="9710DCB4">
      <w:start w:val="2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62389"/>
    <w:multiLevelType w:val="hybridMultilevel"/>
    <w:tmpl w:val="DB7E1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326FC"/>
    <w:multiLevelType w:val="hybridMultilevel"/>
    <w:tmpl w:val="21FADF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1"/>
  </w:num>
  <w:num w:numId="5">
    <w:abstractNumId w:val="3"/>
  </w:num>
  <w:num w:numId="6">
    <w:abstractNumId w:val="1"/>
  </w:num>
  <w:num w:numId="7">
    <w:abstractNumId w:val="13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  <w:num w:numId="13">
    <w:abstractNumId w:val="2"/>
  </w:num>
  <w:num w:numId="14">
    <w:abstractNumId w:val="9"/>
  </w:num>
  <w:num w:numId="1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047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2A85"/>
    <w:rsid w:val="00065494"/>
    <w:rsid w:val="00067F14"/>
    <w:rsid w:val="000702EA"/>
    <w:rsid w:val="000734BB"/>
    <w:rsid w:val="00073683"/>
    <w:rsid w:val="000737D8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6C9B"/>
    <w:rsid w:val="000B72BC"/>
    <w:rsid w:val="000C28CA"/>
    <w:rsid w:val="000C2AE6"/>
    <w:rsid w:val="000C2B2E"/>
    <w:rsid w:val="000C2ED5"/>
    <w:rsid w:val="000C6344"/>
    <w:rsid w:val="000C6DA7"/>
    <w:rsid w:val="000D2605"/>
    <w:rsid w:val="000D3E45"/>
    <w:rsid w:val="000D45D0"/>
    <w:rsid w:val="000D4D53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696B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1574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3BEE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A03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0865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68E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212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1E40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9A8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023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100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11D2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3D08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1173"/>
    <w:rsid w:val="005E1349"/>
    <w:rsid w:val="005E372B"/>
    <w:rsid w:val="005E4742"/>
    <w:rsid w:val="005E6BF8"/>
    <w:rsid w:val="005E7020"/>
    <w:rsid w:val="005E73A4"/>
    <w:rsid w:val="005F0510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17FAA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2298"/>
    <w:rsid w:val="006636C5"/>
    <w:rsid w:val="00663992"/>
    <w:rsid w:val="006647E4"/>
    <w:rsid w:val="006661F6"/>
    <w:rsid w:val="0067199D"/>
    <w:rsid w:val="00674860"/>
    <w:rsid w:val="00674E3F"/>
    <w:rsid w:val="00676321"/>
    <w:rsid w:val="00676E88"/>
    <w:rsid w:val="006779A6"/>
    <w:rsid w:val="00677D7A"/>
    <w:rsid w:val="00680A09"/>
    <w:rsid w:val="00680B95"/>
    <w:rsid w:val="00680C60"/>
    <w:rsid w:val="00683405"/>
    <w:rsid w:val="006836C1"/>
    <w:rsid w:val="00683C42"/>
    <w:rsid w:val="00683D95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37D3E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3668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31C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4E9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D7D78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564B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230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454B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34FA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2628"/>
    <w:rsid w:val="00BE344C"/>
    <w:rsid w:val="00BE564E"/>
    <w:rsid w:val="00BF0ADB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0600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662C1"/>
    <w:rsid w:val="00C716D7"/>
    <w:rsid w:val="00C7205E"/>
    <w:rsid w:val="00C758DA"/>
    <w:rsid w:val="00C76D86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96C0A"/>
    <w:rsid w:val="00CA0A29"/>
    <w:rsid w:val="00CA3B0A"/>
    <w:rsid w:val="00CA441E"/>
    <w:rsid w:val="00CA56CF"/>
    <w:rsid w:val="00CA65D4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E4B94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55B"/>
    <w:rsid w:val="00DA7DCB"/>
    <w:rsid w:val="00DB093D"/>
    <w:rsid w:val="00DB0A3F"/>
    <w:rsid w:val="00DB4B51"/>
    <w:rsid w:val="00DB6574"/>
    <w:rsid w:val="00DB659E"/>
    <w:rsid w:val="00DB7E4E"/>
    <w:rsid w:val="00DC0936"/>
    <w:rsid w:val="00DC150B"/>
    <w:rsid w:val="00DC414E"/>
    <w:rsid w:val="00DC689D"/>
    <w:rsid w:val="00DD1EA1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4A96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457A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63C9"/>
    <w:rsid w:val="00ED02A6"/>
    <w:rsid w:val="00ED0A2F"/>
    <w:rsid w:val="00ED0E43"/>
    <w:rsid w:val="00ED1433"/>
    <w:rsid w:val="00ED21BE"/>
    <w:rsid w:val="00ED3165"/>
    <w:rsid w:val="00ED392F"/>
    <w:rsid w:val="00ED41B0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17FDB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5B12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D13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260B"/>
    <w:rsid w:val="00FD32ED"/>
    <w:rsid w:val="00FD3BF1"/>
    <w:rsid w:val="00FD5874"/>
    <w:rsid w:val="00FD655A"/>
    <w:rsid w:val="00FD75FE"/>
    <w:rsid w:val="00FD78C4"/>
    <w:rsid w:val="00FE1CAC"/>
    <w:rsid w:val="00FE72D3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E1F19-0D59-4E0E-8475-68C2DA61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587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14</cp:revision>
  <cp:lastPrinted>2020-06-23T09:00:00Z</cp:lastPrinted>
  <dcterms:created xsi:type="dcterms:W3CDTF">2024-11-14T08:14:00Z</dcterms:created>
  <dcterms:modified xsi:type="dcterms:W3CDTF">2025-02-17T08:53:00Z</dcterms:modified>
</cp:coreProperties>
</file>