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186C9841" w:rsidR="003448EC" w:rsidRPr="004660AA" w:rsidRDefault="009C7F5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28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491A24DC" w14:textId="77777777" w:rsidR="00D7712B" w:rsidRPr="00D7712B" w:rsidRDefault="00D7712B" w:rsidP="00D7712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7712B">
              <w:rPr>
                <w:rFonts w:ascii="Calibri" w:hAnsi="Calibri" w:cs="Calibri"/>
                <w:b/>
                <w:bCs/>
              </w:rPr>
              <w:t>Budování a rozvoj infrastruktury pro VaI, testování a ověřování</w:t>
            </w:r>
          </w:p>
          <w:p w14:paraId="293CAE6B" w14:textId="1B742E92" w:rsidR="003448EC" w:rsidRPr="004660AA" w:rsidRDefault="00D7712B" w:rsidP="00D7712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7712B">
              <w:rPr>
                <w:rFonts w:ascii="Calibri" w:hAnsi="Calibri" w:cs="Calibri"/>
                <w:b/>
                <w:bCs/>
              </w:rPr>
              <w:t>technologií v podnikatelském sektoru</w:t>
            </w:r>
            <w:r w:rsidR="009C7F55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6"/>
        <w:gridCol w:w="1885"/>
        <w:gridCol w:w="2168"/>
        <w:gridCol w:w="1147"/>
        <w:gridCol w:w="1200"/>
        <w:gridCol w:w="1410"/>
      </w:tblGrid>
      <w:tr w:rsidR="009C7F55" w:rsidRPr="004660AA" w14:paraId="479B1663" w14:textId="77777777" w:rsidTr="00EE2189">
        <w:tc>
          <w:tcPr>
            <w:tcW w:w="9166" w:type="dxa"/>
            <w:gridSpan w:val="6"/>
            <w:shd w:val="clear" w:color="auto" w:fill="FFCC00"/>
            <w:vAlign w:val="center"/>
          </w:tcPr>
          <w:p w14:paraId="13311B6F" w14:textId="77777777" w:rsidR="009C7F55" w:rsidRPr="004660AA" w:rsidRDefault="009C7F55" w:rsidP="00EE2189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5DF6294B" w14:textId="77777777" w:rsidR="009C7F55" w:rsidRPr="004660AA" w:rsidRDefault="009C7F55" w:rsidP="00EE2189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C7F55" w:rsidRPr="004660AA" w14:paraId="08EFBD39" w14:textId="77777777" w:rsidTr="00EE2189">
        <w:tc>
          <w:tcPr>
            <w:tcW w:w="1356" w:type="dxa"/>
            <w:vAlign w:val="center"/>
          </w:tcPr>
          <w:p w14:paraId="23B69C46" w14:textId="77777777" w:rsidR="009C7F55" w:rsidRPr="004660AA" w:rsidRDefault="009C7F55" w:rsidP="00EE2189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85" w:type="dxa"/>
            <w:vAlign w:val="center"/>
          </w:tcPr>
          <w:p w14:paraId="2F95E7C5" w14:textId="77777777" w:rsidR="009C7F55" w:rsidRPr="004660AA" w:rsidRDefault="009C7F55" w:rsidP="00EE2189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2168" w:type="dxa"/>
            <w:vAlign w:val="center"/>
          </w:tcPr>
          <w:p w14:paraId="24E94F34" w14:textId="77777777" w:rsidR="009C7F55" w:rsidRPr="004660AA" w:rsidRDefault="009C7F55" w:rsidP="00EE2189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47" w:type="dxa"/>
            <w:vAlign w:val="center"/>
          </w:tcPr>
          <w:p w14:paraId="2590412E" w14:textId="77777777" w:rsidR="009C7F55" w:rsidRPr="004660AA" w:rsidRDefault="009C7F55" w:rsidP="00EE2189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00" w:type="dxa"/>
            <w:vAlign w:val="center"/>
          </w:tcPr>
          <w:p w14:paraId="2A213989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10" w:type="dxa"/>
          </w:tcPr>
          <w:p w14:paraId="57A8FC9B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C7F55" w:rsidRPr="004660AA" w14:paraId="2047D64A" w14:textId="77777777" w:rsidTr="00EE2189">
        <w:trPr>
          <w:trHeight w:val="514"/>
        </w:trPr>
        <w:tc>
          <w:tcPr>
            <w:tcW w:w="9166" w:type="dxa"/>
            <w:gridSpan w:val="6"/>
            <w:vAlign w:val="center"/>
          </w:tcPr>
          <w:p w14:paraId="703AF14C" w14:textId="77777777" w:rsidR="009C7F55" w:rsidRPr="00876A18" w:rsidRDefault="009C7F55" w:rsidP="00EE218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4.1a)</w:t>
            </w:r>
          </w:p>
        </w:tc>
      </w:tr>
      <w:tr w:rsidR="009C7F55" w:rsidRPr="004660AA" w14:paraId="1A8EBFD9" w14:textId="77777777" w:rsidTr="00EE2189">
        <w:trPr>
          <w:trHeight w:val="514"/>
        </w:trPr>
        <w:tc>
          <w:tcPr>
            <w:tcW w:w="1356" w:type="dxa"/>
          </w:tcPr>
          <w:p w14:paraId="7EF49B16" w14:textId="77777777" w:rsidR="009C7F55" w:rsidRPr="00C535BE" w:rsidRDefault="009C7F55" w:rsidP="00EE21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08EEA2C4" w14:textId="77777777" w:rsidR="009C7F55" w:rsidRPr="00C535BE" w:rsidRDefault="009C7F55" w:rsidP="00EE218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45E6F1C6" w14:textId="77777777" w:rsidR="009C7F55" w:rsidRPr="00C535BE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47D61817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7B66F80E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84718CA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56AB3D89" w14:textId="77777777" w:rsidTr="00EE2189">
        <w:trPr>
          <w:trHeight w:val="514"/>
        </w:trPr>
        <w:tc>
          <w:tcPr>
            <w:tcW w:w="1356" w:type="dxa"/>
          </w:tcPr>
          <w:p w14:paraId="71629FBA" w14:textId="77777777" w:rsidR="009C7F55" w:rsidRPr="006F2B27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6F968FBD" w14:textId="77777777" w:rsidR="009C7F55" w:rsidRPr="006F2B27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ní místa ve výzkumu vytvořená v podpořených subjektech</w:t>
            </w:r>
          </w:p>
        </w:tc>
        <w:tc>
          <w:tcPr>
            <w:tcW w:w="2168" w:type="dxa"/>
          </w:tcPr>
          <w:p w14:paraId="7E153886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0F26580E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D0CCFCD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F8CC695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42A28CC7" w14:textId="77777777" w:rsidTr="00EE2189">
        <w:trPr>
          <w:trHeight w:val="514"/>
        </w:trPr>
        <w:tc>
          <w:tcPr>
            <w:tcW w:w="1356" w:type="dxa"/>
          </w:tcPr>
          <w:p w14:paraId="026490E8" w14:textId="77777777" w:rsidR="009C7F55" w:rsidRPr="006F2B27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6717C97A" w14:textId="77777777" w:rsidR="009C7F55" w:rsidRPr="006F2B27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16994C2E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120C38AF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79E75F59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C41C800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276A8322" w14:textId="77777777" w:rsidTr="00EE2189">
        <w:trPr>
          <w:trHeight w:val="514"/>
        </w:trPr>
        <w:tc>
          <w:tcPr>
            <w:tcW w:w="1356" w:type="dxa"/>
          </w:tcPr>
          <w:p w14:paraId="70FF93E5" w14:textId="77777777" w:rsidR="009C7F55" w:rsidRPr="006F2B27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103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003 </w:t>
            </w:r>
          </w:p>
        </w:tc>
        <w:tc>
          <w:tcPr>
            <w:tcW w:w="1885" w:type="dxa"/>
          </w:tcPr>
          <w:p w14:paraId="17D99DB9" w14:textId="77777777" w:rsidR="009C7F55" w:rsidRPr="006F2B27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Soukromé investice odpovídající VP podniků – granty </w:t>
            </w:r>
          </w:p>
        </w:tc>
        <w:tc>
          <w:tcPr>
            <w:tcW w:w="2168" w:type="dxa"/>
          </w:tcPr>
          <w:p w14:paraId="12847A7B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  <w:tc>
          <w:tcPr>
            <w:tcW w:w="1147" w:type="dxa"/>
            <w:vAlign w:val="center"/>
          </w:tcPr>
          <w:p w14:paraId="7F5B83F7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74E29F47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5054D12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50C6338F" w14:textId="77777777" w:rsidTr="00EE2189">
        <w:trPr>
          <w:trHeight w:val="514"/>
        </w:trPr>
        <w:tc>
          <w:tcPr>
            <w:tcW w:w="1356" w:type="dxa"/>
          </w:tcPr>
          <w:p w14:paraId="3C356FCA" w14:textId="77777777" w:rsidR="009C7F55" w:rsidRPr="008265F4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022 </w:t>
            </w:r>
          </w:p>
        </w:tc>
        <w:tc>
          <w:tcPr>
            <w:tcW w:w="1885" w:type="dxa"/>
          </w:tcPr>
          <w:p w14:paraId="690E7A50" w14:textId="77777777" w:rsidR="009C7F55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využitých oblastí služeb </w:t>
            </w:r>
          </w:p>
        </w:tc>
        <w:tc>
          <w:tcPr>
            <w:tcW w:w="2168" w:type="dxa"/>
          </w:tcPr>
          <w:p w14:paraId="6B773869" w14:textId="77777777" w:rsidR="009C7F55" w:rsidRPr="008265F4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265F4">
              <w:rPr>
                <w:rFonts w:ascii="Calibri" w:hAnsi="Calibri" w:cs="Calibri"/>
                <w:sz w:val="22"/>
                <w:szCs w:val="22"/>
              </w:rPr>
              <w:t>blasti služeb</w:t>
            </w:r>
          </w:p>
        </w:tc>
        <w:tc>
          <w:tcPr>
            <w:tcW w:w="1147" w:type="dxa"/>
            <w:vAlign w:val="center"/>
          </w:tcPr>
          <w:p w14:paraId="57BBFCD1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1DED4AF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C9239F5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22D67EA1" w14:textId="77777777" w:rsidTr="00EE2189">
        <w:trPr>
          <w:trHeight w:val="514"/>
        </w:trPr>
        <w:tc>
          <w:tcPr>
            <w:tcW w:w="1356" w:type="dxa"/>
          </w:tcPr>
          <w:p w14:paraId="5EB4E0B2" w14:textId="77777777" w:rsidR="009C7F55" w:rsidRPr="00676E5B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5C1CEE25" w14:textId="77777777" w:rsidR="009C7F55" w:rsidRPr="00676E5B" w:rsidRDefault="009C7F55" w:rsidP="00EE2189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5CE8E758" w14:textId="77777777" w:rsidR="009C7F55" w:rsidRPr="00676E5B" w:rsidRDefault="009C7F55" w:rsidP="00EE2189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6DFFF601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0F8D78CE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416034CD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2BC86B8D" w14:textId="77777777" w:rsidTr="00EE2189">
        <w:trPr>
          <w:trHeight w:val="514"/>
        </w:trPr>
        <w:tc>
          <w:tcPr>
            <w:tcW w:w="9166" w:type="dxa"/>
            <w:gridSpan w:val="6"/>
            <w:vAlign w:val="center"/>
          </w:tcPr>
          <w:p w14:paraId="19C4BE62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4.1b)</w:t>
            </w:r>
          </w:p>
        </w:tc>
      </w:tr>
      <w:tr w:rsidR="009C7F55" w:rsidRPr="004660AA" w14:paraId="34D34283" w14:textId="77777777" w:rsidTr="00EE2189">
        <w:trPr>
          <w:trHeight w:val="514"/>
        </w:trPr>
        <w:tc>
          <w:tcPr>
            <w:tcW w:w="1356" w:type="dxa"/>
          </w:tcPr>
          <w:p w14:paraId="42D2D1AB" w14:textId="77777777" w:rsidR="009C7F55" w:rsidRPr="00676E5B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200002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</w:tcPr>
          <w:p w14:paraId="2CC277F8" w14:textId="77777777" w:rsidR="009C7F55" w:rsidRPr="00676E5B" w:rsidRDefault="009C7F55" w:rsidP="00EE2189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3B813FAF" w14:textId="77777777" w:rsidR="009C7F55" w:rsidRPr="00676E5B" w:rsidRDefault="009C7F55" w:rsidP="00EE2189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6874E733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7D68C6E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2CD6504C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4054068C" w14:textId="77777777" w:rsidTr="00EE2189">
        <w:trPr>
          <w:trHeight w:val="514"/>
        </w:trPr>
        <w:tc>
          <w:tcPr>
            <w:tcW w:w="1356" w:type="dxa"/>
          </w:tcPr>
          <w:p w14:paraId="27AB5955" w14:textId="77777777" w:rsidR="009C7F55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738EDF21" w14:textId="77777777" w:rsidR="009C7F55" w:rsidRPr="00C2623E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ní místa ve výzkumu vytvořená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v podpořených subjektech</w:t>
            </w:r>
          </w:p>
        </w:tc>
        <w:tc>
          <w:tcPr>
            <w:tcW w:w="2168" w:type="dxa"/>
          </w:tcPr>
          <w:p w14:paraId="4B12D93E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2D24FADD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7EB8B3DE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0ED945B6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1A3E9C47" w14:textId="77777777" w:rsidTr="00EE2189">
        <w:trPr>
          <w:trHeight w:val="514"/>
        </w:trPr>
        <w:tc>
          <w:tcPr>
            <w:tcW w:w="1356" w:type="dxa"/>
          </w:tcPr>
          <w:p w14:paraId="728C01DF" w14:textId="77777777" w:rsidR="009C7F55" w:rsidRPr="00676E5B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231000</w:t>
            </w:r>
          </w:p>
        </w:tc>
        <w:tc>
          <w:tcPr>
            <w:tcW w:w="1885" w:type="dxa"/>
          </w:tcPr>
          <w:p w14:paraId="0030C020" w14:textId="77777777" w:rsidR="009C7F55" w:rsidRPr="00676E5B" w:rsidRDefault="009C7F55" w:rsidP="00EE2189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Počet rychle rostoucích firem nově umístěných v inovační infrastruktuře</w:t>
            </w:r>
            <w:r w:rsidRPr="00C2623E" w:rsidDel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68" w:type="dxa"/>
          </w:tcPr>
          <w:p w14:paraId="694745B1" w14:textId="77777777" w:rsidR="009C7F55" w:rsidRPr="00676E5B" w:rsidRDefault="009C7F55" w:rsidP="00EE2189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firmy</w:t>
            </w:r>
          </w:p>
        </w:tc>
        <w:tc>
          <w:tcPr>
            <w:tcW w:w="1147" w:type="dxa"/>
            <w:vAlign w:val="center"/>
          </w:tcPr>
          <w:p w14:paraId="6E498EBC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6F5BF0E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6CAF4031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3F3A23D8" w14:textId="77777777" w:rsidTr="00EE2189">
        <w:trPr>
          <w:trHeight w:val="514"/>
        </w:trPr>
        <w:tc>
          <w:tcPr>
            <w:tcW w:w="1356" w:type="dxa"/>
          </w:tcPr>
          <w:p w14:paraId="6EFE08A9" w14:textId="77777777" w:rsidR="009C7F55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229F366E" w14:textId="77777777" w:rsidR="009C7F55" w:rsidRPr="00C2623E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50F7D754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4F0C824A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DEF2361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4A2D198D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74D88228" w14:textId="77777777" w:rsidTr="00EE2189">
        <w:trPr>
          <w:trHeight w:val="514"/>
        </w:trPr>
        <w:tc>
          <w:tcPr>
            <w:tcW w:w="1356" w:type="dxa"/>
          </w:tcPr>
          <w:p w14:paraId="347DE558" w14:textId="77777777" w:rsidR="009C7F55" w:rsidRPr="00676E5B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230000</w:t>
            </w:r>
          </w:p>
        </w:tc>
        <w:tc>
          <w:tcPr>
            <w:tcW w:w="1885" w:type="dxa"/>
          </w:tcPr>
          <w:p w14:paraId="5CD42C92" w14:textId="77777777" w:rsidR="009C7F55" w:rsidRPr="00676E5B" w:rsidRDefault="009C7F55" w:rsidP="00EE2189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nově vzniklých a modernizovaných inovačních infrastruktur </w:t>
            </w:r>
          </w:p>
        </w:tc>
        <w:tc>
          <w:tcPr>
            <w:tcW w:w="2168" w:type="dxa"/>
          </w:tcPr>
          <w:p w14:paraId="52BEC171" w14:textId="77777777" w:rsidR="009C7F55" w:rsidRPr="00676E5B" w:rsidRDefault="009C7F55" w:rsidP="00EE2189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Inovační infrastruktury</w:t>
            </w:r>
          </w:p>
        </w:tc>
        <w:tc>
          <w:tcPr>
            <w:tcW w:w="1147" w:type="dxa"/>
            <w:vAlign w:val="center"/>
          </w:tcPr>
          <w:p w14:paraId="7B0FF52C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E3D931E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0B41C2BD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1ECAFD1C" w14:textId="77777777" w:rsidTr="00EE2189">
        <w:trPr>
          <w:trHeight w:val="514"/>
        </w:trPr>
        <w:tc>
          <w:tcPr>
            <w:tcW w:w="1356" w:type="dxa"/>
          </w:tcPr>
          <w:p w14:paraId="31062CE5" w14:textId="77777777" w:rsidR="009C7F55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54F52A7A" w14:textId="77777777" w:rsidR="009C7F55" w:rsidRPr="00C2623E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5C6B69A1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1FC02121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8C3A816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5141733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C7F55" w:rsidRPr="004660AA" w14:paraId="201EE72D" w14:textId="77777777" w:rsidTr="00EE2189">
        <w:trPr>
          <w:trHeight w:val="514"/>
        </w:trPr>
        <w:tc>
          <w:tcPr>
            <w:tcW w:w="1356" w:type="dxa"/>
          </w:tcPr>
          <w:p w14:paraId="6C5CDF21" w14:textId="77777777" w:rsidR="009C7F55" w:rsidRDefault="009C7F55" w:rsidP="00EE218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241000</w:t>
            </w:r>
          </w:p>
        </w:tc>
        <w:tc>
          <w:tcPr>
            <w:tcW w:w="1885" w:type="dxa"/>
          </w:tcPr>
          <w:p w14:paraId="41E8EB86" w14:textId="77777777" w:rsidR="009C7F55" w:rsidRPr="00C2623E" w:rsidRDefault="009C7F55" w:rsidP="00EE2189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Zrekonstruované, rozšířené a nově vybudované kapacity</w:t>
            </w:r>
          </w:p>
        </w:tc>
        <w:tc>
          <w:tcPr>
            <w:tcW w:w="2168" w:type="dxa"/>
          </w:tcPr>
          <w:p w14:paraId="1FA05B4F" w14:textId="77777777" w:rsidR="009C7F55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76A18">
              <w:rPr>
                <w:rFonts w:ascii="Calibri" w:hAnsi="Calibri" w:cs="Calibri"/>
                <w:sz w:val="22"/>
                <w:szCs w:val="22"/>
              </w:rPr>
              <w:t>m</w:t>
            </w:r>
            <w:r w:rsidRPr="00876A18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47" w:type="dxa"/>
            <w:vAlign w:val="center"/>
          </w:tcPr>
          <w:p w14:paraId="65DBA131" w14:textId="77777777" w:rsidR="009C7F55" w:rsidRPr="00F207C2" w:rsidRDefault="009C7F55" w:rsidP="00EE218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5C3B72F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0574C82" w14:textId="77777777" w:rsidR="009C7F55" w:rsidRPr="004660AA" w:rsidRDefault="009C7F55" w:rsidP="00EE2189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0529E2F1" w14:textId="77777777" w:rsidR="009C7F55" w:rsidRDefault="009C7F55" w:rsidP="004660AA">
      <w:pPr>
        <w:rPr>
          <w:rFonts w:ascii="Calibri" w:hAnsi="Calibri" w:cs="Calibri"/>
          <w:sz w:val="22"/>
          <w:szCs w:val="22"/>
        </w:rPr>
      </w:pPr>
    </w:p>
    <w:p w14:paraId="6E6625B6" w14:textId="77777777" w:rsidR="009C7F55" w:rsidRPr="004660AA" w:rsidRDefault="009C7F55" w:rsidP="004660AA">
      <w:pPr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2B397B65" w14:textId="77777777" w:rsidR="00722943" w:rsidRDefault="00722943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B4138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B4138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4138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2686DBBC" w:rsidR="008A3BBA" w:rsidRPr="004660AA" w:rsidRDefault="008A3BBA" w:rsidP="00B4138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D7712B">
              <w:rPr>
                <w:rFonts w:ascii="Calibri" w:hAnsi="Calibri" w:cs="Calibri"/>
                <w:snapToGrid w:val="0"/>
                <w:sz w:val="22"/>
                <w:szCs w:val="22"/>
              </w:rPr>
              <w:t> OP TAK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41381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2AA04F6" w14:textId="77777777" w:rsidR="00E113F5" w:rsidRPr="009E23D6" w:rsidRDefault="00E113F5" w:rsidP="00490001">
      <w:pPr>
        <w:spacing w:after="120"/>
        <w:ind w:right="-2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sectPr w:rsidR="00E113F5" w:rsidRPr="009E23D6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74B6F8" w16cex:dateUtc="2024-08-16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72CAFA6" w16cid:durableId="4374B6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176D7" w14:textId="77777777" w:rsidR="00EE2189" w:rsidRDefault="00EE2189" w:rsidP="005F14C0">
      <w:r>
        <w:separator/>
      </w:r>
    </w:p>
    <w:p w14:paraId="1228F711" w14:textId="77777777" w:rsidR="00EE2189" w:rsidRDefault="00EE2189"/>
  </w:endnote>
  <w:endnote w:type="continuationSeparator" w:id="0">
    <w:p w14:paraId="7CD3A73C" w14:textId="77777777" w:rsidR="00EE2189" w:rsidRDefault="00EE2189" w:rsidP="005F14C0">
      <w:r>
        <w:continuationSeparator/>
      </w:r>
    </w:p>
    <w:p w14:paraId="5EC3925F" w14:textId="77777777" w:rsidR="00EE2189" w:rsidRDefault="00EE21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EE218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EE2189" w:rsidRPr="001E6601" w:rsidRDefault="00EE218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EE2189" w:rsidRPr="001E6601" w:rsidRDefault="00EE218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E3C502D" w:rsidR="00EE2189" w:rsidRPr="001E6601" w:rsidRDefault="00EE218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90001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EE2189" w:rsidRDefault="00EE218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E7ED9" w14:textId="77777777" w:rsidR="00EE2189" w:rsidRDefault="00EE2189" w:rsidP="005F14C0">
      <w:r>
        <w:separator/>
      </w:r>
    </w:p>
    <w:p w14:paraId="3F154EEE" w14:textId="77777777" w:rsidR="00EE2189" w:rsidRDefault="00EE2189"/>
  </w:footnote>
  <w:footnote w:type="continuationSeparator" w:id="0">
    <w:p w14:paraId="24F97E21" w14:textId="77777777" w:rsidR="00EE2189" w:rsidRDefault="00EE2189" w:rsidP="005F14C0">
      <w:r>
        <w:continuationSeparator/>
      </w:r>
    </w:p>
    <w:p w14:paraId="12686F37" w14:textId="77777777" w:rsidR="00EE2189" w:rsidRDefault="00EE21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4F27C2C2" w:rsidR="00EE2189" w:rsidRDefault="00EE2189" w:rsidP="00144110">
    <w:pPr>
      <w:pStyle w:val="Zhlav"/>
      <w:ind w:left="-142"/>
      <w:jc w:val="center"/>
    </w:pPr>
    <w:r w:rsidRPr="00144110">
      <w:rPr>
        <w:noProof/>
        <w:lang w:eastAsia="cs-CZ"/>
      </w:rPr>
      <w:drawing>
        <wp:inline distT="0" distB="0" distL="0" distR="0" wp14:anchorId="7EEE528A" wp14:editId="39B6093F">
          <wp:extent cx="3633850" cy="589749"/>
          <wp:effectExtent l="0" t="0" r="508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32D98B64" wp14:editId="50E7DE85">
          <wp:extent cx="1769423" cy="574722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7B0A"/>
    <w:multiLevelType w:val="multilevel"/>
    <w:tmpl w:val="EE8E832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9342D"/>
    <w:multiLevelType w:val="hybridMultilevel"/>
    <w:tmpl w:val="AA18D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A65A7"/>
    <w:multiLevelType w:val="multilevel"/>
    <w:tmpl w:val="26E0AF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1D3610"/>
    <w:multiLevelType w:val="multilevel"/>
    <w:tmpl w:val="6F92CE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3" w15:restartNumberingAfterBreak="0">
    <w:nsid w:val="73E326FC"/>
    <w:multiLevelType w:val="hybridMultilevel"/>
    <w:tmpl w:val="1FFA3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514C0"/>
    <w:multiLevelType w:val="hybridMultilevel"/>
    <w:tmpl w:val="8FFC5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3"/>
  </w:num>
  <w:num w:numId="5">
    <w:abstractNumId w:val="5"/>
  </w:num>
  <w:num w:numId="6">
    <w:abstractNumId w:val="7"/>
  </w:num>
  <w:num w:numId="7">
    <w:abstractNumId w:val="1"/>
  </w:num>
  <w:num w:numId="8">
    <w:abstractNumId w:val="12"/>
  </w:num>
  <w:num w:numId="9">
    <w:abstractNumId w:val="9"/>
  </w:num>
  <w:num w:numId="10">
    <w:abstractNumId w:val="16"/>
  </w:num>
  <w:num w:numId="11">
    <w:abstractNumId w:val="8"/>
  </w:num>
  <w:num w:numId="12">
    <w:abstractNumId w:val="6"/>
  </w:num>
  <w:num w:numId="13">
    <w:abstractNumId w:val="14"/>
  </w:num>
  <w:num w:numId="14">
    <w:abstractNumId w:val="4"/>
  </w:num>
  <w:num w:numId="15">
    <w:abstractNumId w:val="0"/>
  </w:num>
  <w:num w:numId="16">
    <w:abstractNumId w:val="10"/>
  </w:num>
  <w:num w:numId="17">
    <w:abstractNumId w:val="2"/>
  </w:num>
  <w:num w:numId="18">
    <w:abstractNumId w:val="17"/>
  </w:num>
  <w:num w:numId="19">
    <w:abstractNumId w:val="18"/>
  </w:num>
  <w:num w:numId="2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372B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13DF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03EA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110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287C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23189"/>
    <w:rsid w:val="00231CB7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06DD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4750C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24BE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19A1"/>
    <w:rsid w:val="00403328"/>
    <w:rsid w:val="0040353A"/>
    <w:rsid w:val="00403B35"/>
    <w:rsid w:val="00405BFC"/>
    <w:rsid w:val="00406726"/>
    <w:rsid w:val="00407C7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3B65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0001"/>
    <w:rsid w:val="00491AE1"/>
    <w:rsid w:val="00491EC3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4FE2"/>
    <w:rsid w:val="00536CA4"/>
    <w:rsid w:val="00537324"/>
    <w:rsid w:val="005415C8"/>
    <w:rsid w:val="00542E37"/>
    <w:rsid w:val="00543A42"/>
    <w:rsid w:val="0054401D"/>
    <w:rsid w:val="0054572C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2EC7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3DB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45C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4B86"/>
    <w:rsid w:val="00684DC9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20C"/>
    <w:rsid w:val="006D5639"/>
    <w:rsid w:val="006D5D71"/>
    <w:rsid w:val="006D5DE6"/>
    <w:rsid w:val="006E0647"/>
    <w:rsid w:val="006E3CA3"/>
    <w:rsid w:val="006E7348"/>
    <w:rsid w:val="006F2A32"/>
    <w:rsid w:val="006F2B27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0E69"/>
    <w:rsid w:val="00711E66"/>
    <w:rsid w:val="00712660"/>
    <w:rsid w:val="00714464"/>
    <w:rsid w:val="007157A0"/>
    <w:rsid w:val="00717F70"/>
    <w:rsid w:val="00722943"/>
    <w:rsid w:val="00724546"/>
    <w:rsid w:val="0073101F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6FD6"/>
    <w:rsid w:val="007476FC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AFA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389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45F8"/>
    <w:rsid w:val="00847EC3"/>
    <w:rsid w:val="00851305"/>
    <w:rsid w:val="0085138D"/>
    <w:rsid w:val="00851B78"/>
    <w:rsid w:val="00852D2A"/>
    <w:rsid w:val="00855713"/>
    <w:rsid w:val="008578E5"/>
    <w:rsid w:val="00860B9D"/>
    <w:rsid w:val="00861362"/>
    <w:rsid w:val="00862337"/>
    <w:rsid w:val="00863407"/>
    <w:rsid w:val="008635F7"/>
    <w:rsid w:val="00864D8D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2479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A7A65"/>
    <w:rsid w:val="008B0B68"/>
    <w:rsid w:val="008B2183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C6D"/>
    <w:rsid w:val="008F4F3F"/>
    <w:rsid w:val="008F57CE"/>
    <w:rsid w:val="008F66E4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6F12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A71DF"/>
    <w:rsid w:val="009B0766"/>
    <w:rsid w:val="009B097A"/>
    <w:rsid w:val="009B61DC"/>
    <w:rsid w:val="009B7AB3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597"/>
    <w:rsid w:val="009C7699"/>
    <w:rsid w:val="009C7F55"/>
    <w:rsid w:val="009D2B16"/>
    <w:rsid w:val="009D314B"/>
    <w:rsid w:val="009D5888"/>
    <w:rsid w:val="009E0352"/>
    <w:rsid w:val="009E23D6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66F4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1E5"/>
    <w:rsid w:val="00A707C1"/>
    <w:rsid w:val="00A72592"/>
    <w:rsid w:val="00A75119"/>
    <w:rsid w:val="00A767B3"/>
    <w:rsid w:val="00A80370"/>
    <w:rsid w:val="00A80D52"/>
    <w:rsid w:val="00A81DAF"/>
    <w:rsid w:val="00A821A1"/>
    <w:rsid w:val="00A82519"/>
    <w:rsid w:val="00A82C07"/>
    <w:rsid w:val="00A8504A"/>
    <w:rsid w:val="00A8652F"/>
    <w:rsid w:val="00A86830"/>
    <w:rsid w:val="00A87788"/>
    <w:rsid w:val="00A9096B"/>
    <w:rsid w:val="00A90E81"/>
    <w:rsid w:val="00A923DF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2A3A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B42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1381"/>
    <w:rsid w:val="00B427B5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97CF6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4C15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1750D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7FD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73B"/>
    <w:rsid w:val="00CA4BF5"/>
    <w:rsid w:val="00CA521A"/>
    <w:rsid w:val="00CA56CF"/>
    <w:rsid w:val="00CA6784"/>
    <w:rsid w:val="00CB08C9"/>
    <w:rsid w:val="00CB2156"/>
    <w:rsid w:val="00CB78D2"/>
    <w:rsid w:val="00CC1181"/>
    <w:rsid w:val="00CC349E"/>
    <w:rsid w:val="00CC651D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A5A"/>
    <w:rsid w:val="00D17EA6"/>
    <w:rsid w:val="00D20496"/>
    <w:rsid w:val="00D20A74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991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12B"/>
    <w:rsid w:val="00D77286"/>
    <w:rsid w:val="00D77DA0"/>
    <w:rsid w:val="00D8018B"/>
    <w:rsid w:val="00D803F3"/>
    <w:rsid w:val="00D80800"/>
    <w:rsid w:val="00D81FF7"/>
    <w:rsid w:val="00D825E8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C45"/>
    <w:rsid w:val="00DE2FF0"/>
    <w:rsid w:val="00DE4073"/>
    <w:rsid w:val="00DE41CD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4069"/>
    <w:rsid w:val="00E113F5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974BE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218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0F28"/>
    <w:rsid w:val="00F027EE"/>
    <w:rsid w:val="00F02C09"/>
    <w:rsid w:val="00F04BA2"/>
    <w:rsid w:val="00F05B12"/>
    <w:rsid w:val="00F06A60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6EAA"/>
    <w:rsid w:val="00F50E84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5670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24D7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qFormat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qFormat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Footnote Reference Number,fr"/>
    <w:link w:val="stylishCar"/>
    <w:qFormat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746FD6"/>
    <w:pPr>
      <w:spacing w:after="160" w:line="240" w:lineRule="exact"/>
      <w:jc w:val="both"/>
    </w:pPr>
    <w:rPr>
      <w:rFonts w:ascii="Calibri" w:eastAsia="Calibri" w:hAnsi="Calibri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E4DB9-BA4F-4E81-B7EC-7C8CAFFA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2024-10-07T11:15:00Z</dcterms:created>
  <dcterms:modified xsi:type="dcterms:W3CDTF">2024-10-07T11:15:00Z</dcterms:modified>
</cp:coreProperties>
</file>