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5A23E1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5A23E1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5A23E1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5A23E1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lastRenderedPageBreak/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FB12" w14:textId="77777777" w:rsidR="005A23E1" w:rsidRDefault="005A23E1" w:rsidP="00533A7A">
      <w:r>
        <w:separator/>
      </w:r>
    </w:p>
  </w:endnote>
  <w:endnote w:type="continuationSeparator" w:id="0">
    <w:p w14:paraId="17CA3FC1" w14:textId="77777777" w:rsidR="005A23E1" w:rsidRDefault="005A23E1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780B" w14:textId="77777777" w:rsidR="005A23E1" w:rsidRDefault="005A23E1" w:rsidP="00533A7A">
      <w:r>
        <w:separator/>
      </w:r>
    </w:p>
  </w:footnote>
  <w:footnote w:type="continuationSeparator" w:id="0">
    <w:p w14:paraId="18F30355" w14:textId="77777777" w:rsidR="005A23E1" w:rsidRDefault="005A23E1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3206B7A1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</w:t>
      </w:r>
      <w:r w:rsidR="00DE442A">
        <w:rPr>
          <w:rFonts w:ascii="Arial" w:hAnsi="Arial" w:cs="Arial"/>
        </w:rPr>
        <w:t>e</w:t>
      </w:r>
      <w:r w:rsidRPr="001A6208">
        <w:rPr>
          <w:rFonts w:ascii="Arial" w:hAnsi="Arial" w:cs="Arial"/>
        </w:rPr>
        <w:t>b</w:t>
      </w:r>
      <w:r w:rsidR="00D67AA0">
        <w:rPr>
          <w:rFonts w:ascii="Arial" w:hAnsi="Arial" w:cs="Arial"/>
        </w:rPr>
        <w:t xml:space="preserve"> </w:t>
      </w:r>
      <w:r w:rsidR="00DE442A">
        <w:rPr>
          <w:rFonts w:ascii="Arial" w:hAnsi="Arial" w:cs="Arial"/>
        </w:rPr>
        <w:t>do zastupitelstev krajů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4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92B78"/>
    <w:rsid w:val="005A23E1"/>
    <w:rsid w:val="00627719"/>
    <w:rsid w:val="006312A2"/>
    <w:rsid w:val="00635433"/>
    <w:rsid w:val="006429C8"/>
    <w:rsid w:val="006D3311"/>
    <w:rsid w:val="00701CB2"/>
    <w:rsid w:val="00704716"/>
    <w:rsid w:val="007353C9"/>
    <w:rsid w:val="0074063F"/>
    <w:rsid w:val="00752140"/>
    <w:rsid w:val="00790C19"/>
    <w:rsid w:val="00792E46"/>
    <w:rsid w:val="00833802"/>
    <w:rsid w:val="008703C3"/>
    <w:rsid w:val="00874FC5"/>
    <w:rsid w:val="00884E60"/>
    <w:rsid w:val="008A25A7"/>
    <w:rsid w:val="008A4DBA"/>
    <w:rsid w:val="0093781F"/>
    <w:rsid w:val="009F1AF9"/>
    <w:rsid w:val="00A02B48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E4A1D"/>
    <w:rsid w:val="00CE6986"/>
    <w:rsid w:val="00CF1356"/>
    <w:rsid w:val="00D126D1"/>
    <w:rsid w:val="00D25741"/>
    <w:rsid w:val="00D433DC"/>
    <w:rsid w:val="00D524E0"/>
    <w:rsid w:val="00D605C6"/>
    <w:rsid w:val="00D67AA0"/>
    <w:rsid w:val="00DA7606"/>
    <w:rsid w:val="00DD56E4"/>
    <w:rsid w:val="00DE442A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Vymyslický Jaromír, Mgr.</cp:lastModifiedBy>
  <cp:revision>18</cp:revision>
  <cp:lastPrinted>2024-07-25T08:31:00Z</cp:lastPrinted>
  <dcterms:created xsi:type="dcterms:W3CDTF">2022-10-18T11:31:00Z</dcterms:created>
  <dcterms:modified xsi:type="dcterms:W3CDTF">2024-08-21T11:59:00Z</dcterms:modified>
</cp:coreProperties>
</file>