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85C091" w14:textId="1524AC75" w:rsidR="006B6D34" w:rsidRDefault="006B6D34">
      <w:pPr>
        <w:rPr>
          <w:rFonts w:ascii="Calibri" w:hAnsi="Calibri" w:cs="Calibri"/>
          <w:b/>
          <w:bCs/>
          <w:sz w:val="28"/>
          <w:szCs w:val="28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051B46E4" w:rsidR="003448EC" w:rsidRPr="004660AA" w:rsidRDefault="001C287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491A24DC" w14:textId="77777777" w:rsidR="00D7712B" w:rsidRPr="00D7712B" w:rsidRDefault="00D7712B" w:rsidP="00D7712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7712B">
              <w:rPr>
                <w:rFonts w:ascii="Calibri" w:hAnsi="Calibri" w:cs="Calibri"/>
                <w:b/>
                <w:bCs/>
              </w:rPr>
              <w:t xml:space="preserve">Budování a rozvoj infrastruktury pro </w:t>
            </w:r>
            <w:proofErr w:type="spellStart"/>
            <w:r w:rsidRPr="00D7712B">
              <w:rPr>
                <w:rFonts w:ascii="Calibri" w:hAnsi="Calibri" w:cs="Calibri"/>
                <w:b/>
                <w:bCs/>
              </w:rPr>
              <w:t>VaI</w:t>
            </w:r>
            <w:proofErr w:type="spellEnd"/>
            <w:r w:rsidRPr="00D7712B">
              <w:rPr>
                <w:rFonts w:ascii="Calibri" w:hAnsi="Calibri" w:cs="Calibri"/>
                <w:b/>
                <w:bCs/>
              </w:rPr>
              <w:t>, testování a ověřování</w:t>
            </w:r>
          </w:p>
          <w:p w14:paraId="293CAE6B" w14:textId="0B04FB0B" w:rsidR="003448EC" w:rsidRPr="004660AA" w:rsidRDefault="00D7712B" w:rsidP="00D7712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7712B">
              <w:rPr>
                <w:rFonts w:ascii="Calibri" w:hAnsi="Calibri" w:cs="Calibri"/>
                <w:b/>
                <w:bCs/>
              </w:rPr>
              <w:t>technologií v podnikatelském sektoru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stručný popis pozitivního dopadu projektu na 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3"/>
        <w:gridCol w:w="1806"/>
        <w:gridCol w:w="1455"/>
        <w:gridCol w:w="1325"/>
        <w:gridCol w:w="1437"/>
        <w:gridCol w:w="1690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7597" w:rsidRPr="004660AA" w14:paraId="05A639B5" w14:textId="7D17D913" w:rsidTr="001C287C">
        <w:tc>
          <w:tcPr>
            <w:tcW w:w="1453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06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53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25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69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1C287C" w:rsidRPr="004660AA" w14:paraId="7CC71329" w14:textId="02EBBFA9" w:rsidTr="001C287C">
        <w:trPr>
          <w:trHeight w:val="514"/>
        </w:trPr>
        <w:tc>
          <w:tcPr>
            <w:tcW w:w="1453" w:type="dxa"/>
          </w:tcPr>
          <w:p w14:paraId="55008B00" w14:textId="75E16467" w:rsidR="009C7597" w:rsidRPr="00C535BE" w:rsidRDefault="009C7597" w:rsidP="009C75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200 002</w:t>
            </w:r>
          </w:p>
        </w:tc>
        <w:tc>
          <w:tcPr>
            <w:tcW w:w="1806" w:type="dxa"/>
          </w:tcPr>
          <w:p w14:paraId="10E16C53" w14:textId="3DC67722" w:rsidR="009C7597" w:rsidRPr="00C535BE" w:rsidRDefault="009C7597" w:rsidP="009C759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Podniky spolupracující s výzkumnými organizacemi</w:t>
            </w:r>
          </w:p>
        </w:tc>
        <w:tc>
          <w:tcPr>
            <w:tcW w:w="1453" w:type="dxa"/>
          </w:tcPr>
          <w:p w14:paraId="33056027" w14:textId="63AA43D2" w:rsidR="009C7597" w:rsidRPr="00C535BE" w:rsidRDefault="009C7597" w:rsidP="009C75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325" w:type="dxa"/>
            <w:vAlign w:val="center"/>
          </w:tcPr>
          <w:p w14:paraId="70469441" w14:textId="71AC02B5" w:rsidR="009C7597" w:rsidRPr="00F207C2" w:rsidRDefault="009C7597" w:rsidP="009C75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5EB26484" w14:textId="77777777" w:rsidR="009C7597" w:rsidRPr="004660AA" w:rsidRDefault="009C7597" w:rsidP="009C759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292476FC" w14:textId="77777777" w:rsidR="009C7597" w:rsidRPr="004660AA" w:rsidRDefault="009C7597" w:rsidP="009C759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3D614A4B" w14:textId="77777777" w:rsidTr="001C287C">
        <w:trPr>
          <w:trHeight w:val="514"/>
        </w:trPr>
        <w:tc>
          <w:tcPr>
            <w:tcW w:w="1453" w:type="dxa"/>
          </w:tcPr>
          <w:p w14:paraId="08C1212A" w14:textId="15F8BFFC" w:rsidR="009C7597" w:rsidRPr="006F2B27" w:rsidRDefault="009C7597" w:rsidP="009C75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204 002</w:t>
            </w:r>
          </w:p>
        </w:tc>
        <w:tc>
          <w:tcPr>
            <w:tcW w:w="1806" w:type="dxa"/>
          </w:tcPr>
          <w:p w14:paraId="7421EBD9" w14:textId="03C000CD" w:rsidR="009C7597" w:rsidRPr="006F2B27" w:rsidRDefault="009C7597" w:rsidP="009C759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Pracovní místa ve výzkumu vytvořená … </w:t>
            </w:r>
          </w:p>
        </w:tc>
        <w:tc>
          <w:tcPr>
            <w:tcW w:w="1453" w:type="dxa"/>
          </w:tcPr>
          <w:p w14:paraId="5461C863" w14:textId="2F5208A3" w:rsidR="009C7597" w:rsidRDefault="009C7597" w:rsidP="009C75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úvazků/rok</w:t>
            </w:r>
          </w:p>
        </w:tc>
        <w:tc>
          <w:tcPr>
            <w:tcW w:w="1325" w:type="dxa"/>
            <w:vAlign w:val="center"/>
          </w:tcPr>
          <w:p w14:paraId="46514ED0" w14:textId="77777777" w:rsidR="009C7597" w:rsidRPr="00F207C2" w:rsidRDefault="009C7597" w:rsidP="009C75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38495B07" w14:textId="77777777" w:rsidR="009C7597" w:rsidRPr="004660AA" w:rsidRDefault="009C7597" w:rsidP="009C759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7135F0BC" w14:textId="77777777" w:rsidR="009C7597" w:rsidRPr="004660AA" w:rsidRDefault="009C7597" w:rsidP="009C759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707A70C6" w14:textId="77777777" w:rsidTr="001C287C">
        <w:trPr>
          <w:trHeight w:val="514"/>
        </w:trPr>
        <w:tc>
          <w:tcPr>
            <w:tcW w:w="1453" w:type="dxa"/>
          </w:tcPr>
          <w:p w14:paraId="3F038E8C" w14:textId="02E9E138" w:rsidR="009C7597" w:rsidRPr="006F2B27" w:rsidRDefault="009C7597" w:rsidP="009C75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103 002 </w:t>
            </w:r>
          </w:p>
        </w:tc>
        <w:tc>
          <w:tcPr>
            <w:tcW w:w="1806" w:type="dxa"/>
          </w:tcPr>
          <w:p w14:paraId="0680690E" w14:textId="77EB7D41" w:rsidR="009C7597" w:rsidRPr="006F2B27" w:rsidRDefault="009C7597" w:rsidP="009C759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Soukromé investice srovnatelné s podporou veřejných zdrojů </w:t>
            </w:r>
          </w:p>
        </w:tc>
        <w:tc>
          <w:tcPr>
            <w:tcW w:w="1453" w:type="dxa"/>
          </w:tcPr>
          <w:p w14:paraId="074AE98C" w14:textId="4CB4A3CB" w:rsidR="009C7597" w:rsidRDefault="009C7597" w:rsidP="009C75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325" w:type="dxa"/>
            <w:vAlign w:val="center"/>
          </w:tcPr>
          <w:p w14:paraId="5FEE60D2" w14:textId="77777777" w:rsidR="009C7597" w:rsidRPr="00F207C2" w:rsidRDefault="009C7597" w:rsidP="009C75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570544A2" w14:textId="77777777" w:rsidR="009C7597" w:rsidRPr="004660AA" w:rsidRDefault="009C7597" w:rsidP="009C759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0026EDB9" w14:textId="77777777" w:rsidR="009C7597" w:rsidRPr="004660AA" w:rsidRDefault="009C7597" w:rsidP="009C759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5762AD46" w14:textId="77777777" w:rsidTr="001C287C">
        <w:trPr>
          <w:trHeight w:val="514"/>
        </w:trPr>
        <w:tc>
          <w:tcPr>
            <w:tcW w:w="1453" w:type="dxa"/>
          </w:tcPr>
          <w:p w14:paraId="7271D5D5" w14:textId="6171DD6F" w:rsidR="009C7597" w:rsidRPr="006F2B27" w:rsidRDefault="009C7597" w:rsidP="009C75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103 003 </w:t>
            </w:r>
          </w:p>
        </w:tc>
        <w:tc>
          <w:tcPr>
            <w:tcW w:w="1806" w:type="dxa"/>
          </w:tcPr>
          <w:p w14:paraId="14253069" w14:textId="20311D14" w:rsidR="009C7597" w:rsidRPr="006F2B27" w:rsidRDefault="009C7597" w:rsidP="009C759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Soukromé investice odpovídající VP podniků – granty </w:t>
            </w:r>
          </w:p>
        </w:tc>
        <w:tc>
          <w:tcPr>
            <w:tcW w:w="1453" w:type="dxa"/>
          </w:tcPr>
          <w:p w14:paraId="71BEF280" w14:textId="51BD6378" w:rsidR="009C7597" w:rsidRDefault="009C7597" w:rsidP="009C75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325" w:type="dxa"/>
            <w:vAlign w:val="center"/>
          </w:tcPr>
          <w:p w14:paraId="456A07D8" w14:textId="77777777" w:rsidR="009C7597" w:rsidRPr="00F207C2" w:rsidRDefault="009C7597" w:rsidP="009C75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0FBBC050" w14:textId="77777777" w:rsidR="009C7597" w:rsidRPr="004660AA" w:rsidRDefault="009C7597" w:rsidP="009C759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30CD848C" w14:textId="77777777" w:rsidR="009C7597" w:rsidRPr="004660AA" w:rsidRDefault="009C7597" w:rsidP="009C759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24C3DC2E" w14:textId="77777777" w:rsidTr="001C287C">
        <w:trPr>
          <w:trHeight w:val="514"/>
        </w:trPr>
        <w:tc>
          <w:tcPr>
            <w:tcW w:w="1453" w:type="dxa"/>
          </w:tcPr>
          <w:p w14:paraId="0AC130EE" w14:textId="6848DF17" w:rsidR="009C7597" w:rsidRPr="006F2B27" w:rsidRDefault="009C7597" w:rsidP="009C75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100 002 </w:t>
            </w:r>
          </w:p>
        </w:tc>
        <w:tc>
          <w:tcPr>
            <w:tcW w:w="1806" w:type="dxa"/>
          </w:tcPr>
          <w:p w14:paraId="307EC6BF" w14:textId="1735427D" w:rsidR="009C7597" w:rsidRPr="006F2B27" w:rsidRDefault="009C7597" w:rsidP="009C759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Podpořené podniky – z toho mikro-, MSP, velké </w:t>
            </w:r>
          </w:p>
        </w:tc>
        <w:tc>
          <w:tcPr>
            <w:tcW w:w="1453" w:type="dxa"/>
          </w:tcPr>
          <w:p w14:paraId="0A9B4E47" w14:textId="22A0C541" w:rsidR="009C7597" w:rsidRDefault="009C7597" w:rsidP="009C75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325" w:type="dxa"/>
            <w:vAlign w:val="center"/>
          </w:tcPr>
          <w:p w14:paraId="0316B8D0" w14:textId="77777777" w:rsidR="009C7597" w:rsidRPr="00F207C2" w:rsidRDefault="009C7597" w:rsidP="009C75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19BCADD3" w14:textId="77777777" w:rsidR="009C7597" w:rsidRPr="004660AA" w:rsidRDefault="009C7597" w:rsidP="009C759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76653C36" w14:textId="77777777" w:rsidR="009C7597" w:rsidRPr="004660AA" w:rsidRDefault="009C7597" w:rsidP="009C759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5876E1E9" w14:textId="77777777" w:rsidTr="001C287C">
        <w:trPr>
          <w:trHeight w:val="514"/>
        </w:trPr>
        <w:tc>
          <w:tcPr>
            <w:tcW w:w="1453" w:type="dxa"/>
          </w:tcPr>
          <w:p w14:paraId="2149017E" w14:textId="4EA3582F" w:rsidR="001C287C" w:rsidRPr="00676E5B" w:rsidRDefault="001C287C" w:rsidP="001C28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101 022 </w:t>
            </w:r>
          </w:p>
        </w:tc>
        <w:tc>
          <w:tcPr>
            <w:tcW w:w="1806" w:type="dxa"/>
          </w:tcPr>
          <w:p w14:paraId="08CB0CDA" w14:textId="71446E0E" w:rsidR="001C287C" w:rsidRPr="00676E5B" w:rsidRDefault="001C287C" w:rsidP="001C287C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Podniky podpořené granty </w:t>
            </w:r>
          </w:p>
        </w:tc>
        <w:tc>
          <w:tcPr>
            <w:tcW w:w="1453" w:type="dxa"/>
          </w:tcPr>
          <w:p w14:paraId="70B8C502" w14:textId="042F690F" w:rsidR="001C287C" w:rsidRPr="00676E5B" w:rsidRDefault="001C287C" w:rsidP="001C287C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325" w:type="dxa"/>
            <w:vAlign w:val="center"/>
          </w:tcPr>
          <w:p w14:paraId="7B6AD84E" w14:textId="77777777" w:rsidR="001C287C" w:rsidRPr="00F207C2" w:rsidRDefault="001C287C" w:rsidP="001C287C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4CF92ED5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0E867D05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44EF7260" w14:textId="77777777" w:rsidTr="001C287C">
        <w:trPr>
          <w:trHeight w:val="514"/>
        </w:trPr>
        <w:tc>
          <w:tcPr>
            <w:tcW w:w="1453" w:type="dxa"/>
          </w:tcPr>
          <w:p w14:paraId="746636EA" w14:textId="59A5B33B" w:rsidR="001C287C" w:rsidRPr="00676E5B" w:rsidRDefault="001C287C" w:rsidP="001C28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231 000 </w:t>
            </w:r>
          </w:p>
        </w:tc>
        <w:tc>
          <w:tcPr>
            <w:tcW w:w="1806" w:type="dxa"/>
          </w:tcPr>
          <w:p w14:paraId="1055A480" w14:textId="0D5A1FCB" w:rsidR="001C287C" w:rsidRPr="00676E5B" w:rsidRDefault="001C287C" w:rsidP="001C287C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Rychle rostoucí firmy nově umístěné v inovační infrastruktuře </w:t>
            </w:r>
          </w:p>
        </w:tc>
        <w:tc>
          <w:tcPr>
            <w:tcW w:w="1453" w:type="dxa"/>
          </w:tcPr>
          <w:p w14:paraId="40946EC8" w14:textId="7A9F531D" w:rsidR="001C287C" w:rsidRPr="00676E5B" w:rsidRDefault="001C287C" w:rsidP="001C287C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325" w:type="dxa"/>
            <w:vAlign w:val="center"/>
          </w:tcPr>
          <w:p w14:paraId="196AD5E9" w14:textId="77777777" w:rsidR="001C287C" w:rsidRPr="00F207C2" w:rsidRDefault="001C287C" w:rsidP="001C287C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329D0AA9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4DAEC604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2B2E0E11" w14:textId="77777777" w:rsidTr="001C287C">
        <w:trPr>
          <w:trHeight w:val="514"/>
        </w:trPr>
        <w:tc>
          <w:tcPr>
            <w:tcW w:w="1453" w:type="dxa"/>
          </w:tcPr>
          <w:p w14:paraId="0B2F64C5" w14:textId="06BCADD9" w:rsidR="001C287C" w:rsidRPr="00676E5B" w:rsidRDefault="001C287C" w:rsidP="001C28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232 002 </w:t>
            </w:r>
          </w:p>
        </w:tc>
        <w:tc>
          <w:tcPr>
            <w:tcW w:w="1806" w:type="dxa"/>
          </w:tcPr>
          <w:p w14:paraId="34398121" w14:textId="4137D261" w:rsidR="001C287C" w:rsidRPr="00676E5B" w:rsidRDefault="001C287C" w:rsidP="001C287C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dniky využívající služby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inovační infrastruktury</w:t>
            </w:r>
          </w:p>
        </w:tc>
        <w:tc>
          <w:tcPr>
            <w:tcW w:w="1453" w:type="dxa"/>
          </w:tcPr>
          <w:p w14:paraId="1D1BA53C" w14:textId="34E68AF4" w:rsidR="001C287C" w:rsidRPr="00676E5B" w:rsidRDefault="001C287C" w:rsidP="001C287C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lastRenderedPageBreak/>
              <w:t>podniky</w:t>
            </w:r>
          </w:p>
        </w:tc>
        <w:tc>
          <w:tcPr>
            <w:tcW w:w="1325" w:type="dxa"/>
            <w:vAlign w:val="center"/>
          </w:tcPr>
          <w:p w14:paraId="489EA4E5" w14:textId="77777777" w:rsidR="001C287C" w:rsidRPr="00F207C2" w:rsidRDefault="001C287C" w:rsidP="001C287C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0928C494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7C0A1E01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3DD12E84" w14:textId="77777777" w:rsidTr="001C287C">
        <w:trPr>
          <w:trHeight w:val="514"/>
        </w:trPr>
        <w:tc>
          <w:tcPr>
            <w:tcW w:w="1453" w:type="dxa"/>
          </w:tcPr>
          <w:p w14:paraId="05DB9A9A" w14:textId="158EB0C1" w:rsidR="001C287C" w:rsidRPr="00676E5B" w:rsidRDefault="001C287C" w:rsidP="001C28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232 031 </w:t>
            </w:r>
          </w:p>
        </w:tc>
        <w:tc>
          <w:tcPr>
            <w:tcW w:w="1806" w:type="dxa"/>
          </w:tcPr>
          <w:p w14:paraId="54C6AA96" w14:textId="1F99F538" w:rsidR="001C287C" w:rsidRPr="00676E5B" w:rsidRDefault="001C287C" w:rsidP="001C287C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Podniky využívající služby Center pro digitální inovace</w:t>
            </w:r>
          </w:p>
        </w:tc>
        <w:tc>
          <w:tcPr>
            <w:tcW w:w="1453" w:type="dxa"/>
          </w:tcPr>
          <w:p w14:paraId="648B0F83" w14:textId="32E26EAC" w:rsidR="001C287C" w:rsidRPr="00676E5B" w:rsidRDefault="001C287C" w:rsidP="001C287C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325" w:type="dxa"/>
            <w:vAlign w:val="center"/>
          </w:tcPr>
          <w:p w14:paraId="45DEF852" w14:textId="77777777" w:rsidR="001C287C" w:rsidRPr="00F207C2" w:rsidRDefault="001C287C" w:rsidP="001C287C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15E93291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2E4590CF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773BA7F4" w14:textId="77777777" w:rsidTr="001C287C">
        <w:trPr>
          <w:trHeight w:val="514"/>
        </w:trPr>
        <w:tc>
          <w:tcPr>
            <w:tcW w:w="1453" w:type="dxa"/>
          </w:tcPr>
          <w:p w14:paraId="00F5E7AB" w14:textId="1E1F9A9B" w:rsidR="001C287C" w:rsidRPr="00676E5B" w:rsidRDefault="001C287C" w:rsidP="001C28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230 000 </w:t>
            </w:r>
          </w:p>
        </w:tc>
        <w:tc>
          <w:tcPr>
            <w:tcW w:w="1806" w:type="dxa"/>
          </w:tcPr>
          <w:p w14:paraId="74C54C4E" w14:textId="311594F8" w:rsidR="001C287C" w:rsidRPr="00676E5B" w:rsidRDefault="001C287C" w:rsidP="001C287C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Nově vzniklé a modernizované inovační infastruktury</w:t>
            </w:r>
          </w:p>
        </w:tc>
        <w:tc>
          <w:tcPr>
            <w:tcW w:w="1453" w:type="dxa"/>
          </w:tcPr>
          <w:p w14:paraId="500D4D96" w14:textId="32FE6FB8" w:rsidR="001C287C" w:rsidRPr="00676E5B" w:rsidRDefault="001C287C" w:rsidP="001C287C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infrastruktura</w:t>
            </w:r>
          </w:p>
        </w:tc>
        <w:tc>
          <w:tcPr>
            <w:tcW w:w="1325" w:type="dxa"/>
            <w:vAlign w:val="center"/>
          </w:tcPr>
          <w:p w14:paraId="2966659C" w14:textId="77777777" w:rsidR="001C287C" w:rsidRPr="00F207C2" w:rsidRDefault="001C287C" w:rsidP="001C287C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5854DDA6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4AC80A30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49F1B746" w14:textId="77777777" w:rsidTr="001C287C">
        <w:trPr>
          <w:trHeight w:val="514"/>
        </w:trPr>
        <w:tc>
          <w:tcPr>
            <w:tcW w:w="1453" w:type="dxa"/>
          </w:tcPr>
          <w:p w14:paraId="05128121" w14:textId="2400C217" w:rsidR="001C287C" w:rsidRPr="00676E5B" w:rsidRDefault="001C287C" w:rsidP="001C28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241 000 </w:t>
            </w:r>
          </w:p>
        </w:tc>
        <w:tc>
          <w:tcPr>
            <w:tcW w:w="1806" w:type="dxa"/>
          </w:tcPr>
          <w:p w14:paraId="31F07EA5" w14:textId="414DB521" w:rsidR="001C287C" w:rsidRPr="00676E5B" w:rsidRDefault="001C287C" w:rsidP="001C287C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Zrekonstruované, rozšířené a nové kapacity</w:t>
            </w:r>
          </w:p>
        </w:tc>
        <w:tc>
          <w:tcPr>
            <w:tcW w:w="1453" w:type="dxa"/>
          </w:tcPr>
          <w:p w14:paraId="72375E7D" w14:textId="6F36696D" w:rsidR="001C287C" w:rsidRPr="00676E5B" w:rsidRDefault="001C287C" w:rsidP="001C287C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m</w:t>
            </w:r>
            <w:r w:rsidRPr="001C287C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25" w:type="dxa"/>
            <w:vAlign w:val="center"/>
          </w:tcPr>
          <w:p w14:paraId="5130DB35" w14:textId="77777777" w:rsidR="001C287C" w:rsidRPr="00F207C2" w:rsidRDefault="001C287C" w:rsidP="001C287C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5A5650CD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3C66AC6D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2D644BB7" w14:textId="77777777" w:rsidTr="001C287C">
        <w:trPr>
          <w:trHeight w:val="514"/>
        </w:trPr>
        <w:tc>
          <w:tcPr>
            <w:tcW w:w="1453" w:type="dxa"/>
          </w:tcPr>
          <w:p w14:paraId="6F588E06" w14:textId="4C22B795" w:rsidR="001C287C" w:rsidRPr="00676E5B" w:rsidRDefault="001C287C" w:rsidP="001C28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242 010 </w:t>
            </w:r>
          </w:p>
        </w:tc>
        <w:tc>
          <w:tcPr>
            <w:tcW w:w="1806" w:type="dxa"/>
          </w:tcPr>
          <w:p w14:paraId="334D6861" w14:textId="3776215D" w:rsidR="001C287C" w:rsidRPr="00676E5B" w:rsidRDefault="001C287C" w:rsidP="001C287C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Plocha určená pro provoz inovační infrastruktury </w:t>
            </w:r>
          </w:p>
        </w:tc>
        <w:tc>
          <w:tcPr>
            <w:tcW w:w="1453" w:type="dxa"/>
          </w:tcPr>
          <w:p w14:paraId="3BAA0FCE" w14:textId="43F2865A" w:rsidR="001C287C" w:rsidRPr="00676E5B" w:rsidRDefault="001C287C" w:rsidP="001C287C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m</w:t>
            </w:r>
            <w:r w:rsidRPr="001C287C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25" w:type="dxa"/>
            <w:vAlign w:val="center"/>
          </w:tcPr>
          <w:p w14:paraId="062D1F04" w14:textId="77777777" w:rsidR="001C287C" w:rsidRPr="00F207C2" w:rsidRDefault="001C287C" w:rsidP="001C287C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0C0B9361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3321A92F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C287C" w:rsidRPr="004660AA" w14:paraId="206FEB6F" w14:textId="77777777" w:rsidTr="001C287C">
        <w:trPr>
          <w:trHeight w:val="514"/>
        </w:trPr>
        <w:tc>
          <w:tcPr>
            <w:tcW w:w="1453" w:type="dxa"/>
          </w:tcPr>
          <w:p w14:paraId="705E2B81" w14:textId="6AE9B70D" w:rsidR="001C287C" w:rsidRPr="00676E5B" w:rsidRDefault="001C287C" w:rsidP="001C28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232 022 </w:t>
            </w:r>
          </w:p>
        </w:tc>
        <w:tc>
          <w:tcPr>
            <w:tcW w:w="1806" w:type="dxa"/>
          </w:tcPr>
          <w:p w14:paraId="67B7DE2F" w14:textId="604A8F56" w:rsidR="001C287C" w:rsidRPr="00676E5B" w:rsidRDefault="001C287C" w:rsidP="001C287C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využitých oblastí služeb </w:t>
            </w:r>
          </w:p>
        </w:tc>
        <w:tc>
          <w:tcPr>
            <w:tcW w:w="1453" w:type="dxa"/>
          </w:tcPr>
          <w:p w14:paraId="13D3A7B0" w14:textId="503FD22F" w:rsidR="001C287C" w:rsidRPr="00676E5B" w:rsidRDefault="001C287C" w:rsidP="001C287C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265F4">
              <w:rPr>
                <w:rFonts w:ascii="Calibri" w:hAnsi="Calibri" w:cs="Calibri"/>
                <w:sz w:val="22"/>
                <w:szCs w:val="22"/>
              </w:rPr>
              <w:t>blasti služeb</w:t>
            </w:r>
          </w:p>
        </w:tc>
        <w:tc>
          <w:tcPr>
            <w:tcW w:w="1325" w:type="dxa"/>
            <w:vAlign w:val="center"/>
          </w:tcPr>
          <w:p w14:paraId="39D4D305" w14:textId="77777777" w:rsidR="001C287C" w:rsidRPr="00F207C2" w:rsidRDefault="001C287C" w:rsidP="001C287C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34B0369E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14:paraId="672C1008" w14:textId="77777777" w:rsidR="001C287C" w:rsidRPr="004660AA" w:rsidRDefault="001C287C" w:rsidP="001C287C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2686DBBC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D7712B">
              <w:rPr>
                <w:rFonts w:ascii="Calibri" w:hAnsi="Calibri" w:cs="Calibri"/>
                <w:snapToGrid w:val="0"/>
                <w:sz w:val="22"/>
                <w:szCs w:val="22"/>
              </w:rPr>
              <w:t> OP TAK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2AA04F6" w14:textId="77777777" w:rsidR="00E113F5" w:rsidRPr="009E23D6" w:rsidRDefault="00E113F5" w:rsidP="00225FC9">
      <w:pPr>
        <w:spacing w:after="120"/>
        <w:ind w:right="-2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sectPr w:rsidR="00E113F5" w:rsidRPr="009E23D6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8E350" w14:textId="77777777" w:rsidR="006D0693" w:rsidRDefault="006D0693" w:rsidP="005F14C0">
      <w:r>
        <w:separator/>
      </w:r>
    </w:p>
    <w:p w14:paraId="3E153A1F" w14:textId="77777777" w:rsidR="006D0693" w:rsidRDefault="006D0693"/>
  </w:endnote>
  <w:endnote w:type="continuationSeparator" w:id="0">
    <w:p w14:paraId="38CE0F1C" w14:textId="77777777" w:rsidR="006D0693" w:rsidRDefault="006D0693" w:rsidP="005F14C0">
      <w:r>
        <w:continuationSeparator/>
      </w:r>
    </w:p>
    <w:p w14:paraId="54268395" w14:textId="77777777" w:rsidR="006D0693" w:rsidRDefault="006D0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A3DB8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5A3DB8" w:rsidRPr="001E6601" w:rsidRDefault="005A3DB8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5A3DB8" w:rsidRPr="001E6601" w:rsidRDefault="005A3DB8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68B5772" w:rsidR="005A3DB8" w:rsidRPr="001E6601" w:rsidRDefault="005A3DB8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25FC9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5A3DB8" w:rsidRDefault="005A3DB8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BFAE3" w14:textId="77777777" w:rsidR="006D0693" w:rsidRDefault="006D0693" w:rsidP="005F14C0">
      <w:r>
        <w:separator/>
      </w:r>
    </w:p>
    <w:p w14:paraId="4044BD0B" w14:textId="77777777" w:rsidR="006D0693" w:rsidRDefault="006D0693"/>
  </w:footnote>
  <w:footnote w:type="continuationSeparator" w:id="0">
    <w:p w14:paraId="4CE0E187" w14:textId="77777777" w:rsidR="006D0693" w:rsidRDefault="006D0693" w:rsidP="005F14C0">
      <w:r>
        <w:continuationSeparator/>
      </w:r>
    </w:p>
    <w:p w14:paraId="6A38DF97" w14:textId="77777777" w:rsidR="006D0693" w:rsidRDefault="006D0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4F27C2C2" w:rsidR="005A3DB8" w:rsidRDefault="005A3DB8" w:rsidP="00144110">
    <w:pPr>
      <w:pStyle w:val="Zhlav"/>
      <w:ind w:left="-142"/>
      <w:jc w:val="center"/>
    </w:pPr>
    <w:r w:rsidRPr="00144110">
      <w:rPr>
        <w:noProof/>
        <w:lang w:eastAsia="cs-CZ"/>
      </w:rPr>
      <w:drawing>
        <wp:inline distT="0" distB="0" distL="0" distR="0" wp14:anchorId="7EEE528A" wp14:editId="39B6093F">
          <wp:extent cx="3633850" cy="589749"/>
          <wp:effectExtent l="0" t="0" r="508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8323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0A4A29">
      <w:rPr>
        <w:noProof/>
        <w:lang w:eastAsia="cs-CZ"/>
      </w:rPr>
      <w:drawing>
        <wp:inline distT="0" distB="0" distL="0" distR="0" wp14:anchorId="32D98B64" wp14:editId="50E7DE85">
          <wp:extent cx="1769423" cy="574722"/>
          <wp:effectExtent l="0" t="0" r="254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1706" cy="60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B0A"/>
    <w:multiLevelType w:val="multilevel"/>
    <w:tmpl w:val="EE8E8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A65A7"/>
    <w:multiLevelType w:val="multilevel"/>
    <w:tmpl w:val="26E0AF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F7243A"/>
    <w:multiLevelType w:val="hybridMultilevel"/>
    <w:tmpl w:val="A412D152"/>
    <w:lvl w:ilvl="0" w:tplc="FFFFFFFF">
      <w:start w:val="1"/>
      <w:numFmt w:val="lowerLetter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5AD3F5F"/>
    <w:multiLevelType w:val="hybridMultilevel"/>
    <w:tmpl w:val="2E3AD18A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1D3610"/>
    <w:multiLevelType w:val="multilevel"/>
    <w:tmpl w:val="6F92C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2" w15:restartNumberingAfterBreak="0">
    <w:nsid w:val="73E326FC"/>
    <w:multiLevelType w:val="hybridMultilevel"/>
    <w:tmpl w:val="1FFA3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C54AA"/>
    <w:multiLevelType w:val="hybridMultilevel"/>
    <w:tmpl w:val="9C7E0FDC"/>
    <w:lvl w:ilvl="0" w:tplc="F46EA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11"/>
  </w:num>
  <w:num w:numId="9">
    <w:abstractNumId w:val="8"/>
  </w:num>
  <w:num w:numId="10">
    <w:abstractNumId w:val="15"/>
  </w:num>
  <w:num w:numId="11">
    <w:abstractNumId w:val="7"/>
  </w:num>
  <w:num w:numId="12">
    <w:abstractNumId w:val="5"/>
  </w:num>
  <w:num w:numId="13">
    <w:abstractNumId w:val="13"/>
  </w:num>
  <w:num w:numId="14">
    <w:abstractNumId w:val="3"/>
  </w:num>
  <w:num w:numId="15">
    <w:abstractNumId w:val="0"/>
  </w:num>
  <w:num w:numId="16">
    <w:abstractNumId w:val="9"/>
  </w:num>
  <w:num w:numId="17">
    <w:abstractNumId w:val="2"/>
  </w:num>
  <w:num w:numId="1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372B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3991"/>
    <w:rsid w:val="000851B3"/>
    <w:rsid w:val="00090FBD"/>
    <w:rsid w:val="000913DF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03EA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110"/>
    <w:rsid w:val="00144530"/>
    <w:rsid w:val="001473E5"/>
    <w:rsid w:val="00147445"/>
    <w:rsid w:val="00147F2B"/>
    <w:rsid w:val="00152347"/>
    <w:rsid w:val="0015265C"/>
    <w:rsid w:val="0015331B"/>
    <w:rsid w:val="00153EE2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287C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045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23189"/>
    <w:rsid w:val="00225FC9"/>
    <w:rsid w:val="00231CB7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06DD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4EA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4750C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24BE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06726"/>
    <w:rsid w:val="00407C7C"/>
    <w:rsid w:val="00411643"/>
    <w:rsid w:val="00411AF1"/>
    <w:rsid w:val="00411F8F"/>
    <w:rsid w:val="00412172"/>
    <w:rsid w:val="00416333"/>
    <w:rsid w:val="00416E78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3B65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1EC3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4FE2"/>
    <w:rsid w:val="00536CA4"/>
    <w:rsid w:val="00537324"/>
    <w:rsid w:val="005415C8"/>
    <w:rsid w:val="00542E37"/>
    <w:rsid w:val="00543A42"/>
    <w:rsid w:val="0054401D"/>
    <w:rsid w:val="0054572C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3DB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45C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57E00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4DC9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0693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7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1E66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3E21"/>
    <w:rsid w:val="007442C4"/>
    <w:rsid w:val="007445CB"/>
    <w:rsid w:val="007454E5"/>
    <w:rsid w:val="00746626"/>
    <w:rsid w:val="0074667D"/>
    <w:rsid w:val="00746E2D"/>
    <w:rsid w:val="007476FC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1D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15CF6"/>
    <w:rsid w:val="00820B0D"/>
    <w:rsid w:val="00820E4E"/>
    <w:rsid w:val="0082166C"/>
    <w:rsid w:val="00822831"/>
    <w:rsid w:val="00824105"/>
    <w:rsid w:val="00826231"/>
    <w:rsid w:val="00826E1F"/>
    <w:rsid w:val="008271F4"/>
    <w:rsid w:val="00830389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45F8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4D8D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2479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A7A65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66E4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AB3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597"/>
    <w:rsid w:val="009C7699"/>
    <w:rsid w:val="009D2B16"/>
    <w:rsid w:val="009D314B"/>
    <w:rsid w:val="009D5888"/>
    <w:rsid w:val="009E0352"/>
    <w:rsid w:val="009E23D6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66F4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01E5"/>
    <w:rsid w:val="00A707C1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23DF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2A3A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7B5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97CF6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1750D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473B"/>
    <w:rsid w:val="00CA4BF5"/>
    <w:rsid w:val="00CA56CF"/>
    <w:rsid w:val="00CA6784"/>
    <w:rsid w:val="00CB08C9"/>
    <w:rsid w:val="00CB2156"/>
    <w:rsid w:val="00CB78D2"/>
    <w:rsid w:val="00CC1181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0604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991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12B"/>
    <w:rsid w:val="00D77286"/>
    <w:rsid w:val="00D77DA0"/>
    <w:rsid w:val="00D8018B"/>
    <w:rsid w:val="00D803F3"/>
    <w:rsid w:val="00D80800"/>
    <w:rsid w:val="00D81FF7"/>
    <w:rsid w:val="00D825E8"/>
    <w:rsid w:val="00D82B61"/>
    <w:rsid w:val="00D84D66"/>
    <w:rsid w:val="00D86C92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41CD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4069"/>
    <w:rsid w:val="00E113F5"/>
    <w:rsid w:val="00E11A5A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46EAA"/>
    <w:rsid w:val="00F50E84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4934-0BF2-4952-91D7-44D1522B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6</cp:revision>
  <cp:lastPrinted>2020-06-23T09:00:00Z</cp:lastPrinted>
  <dcterms:created xsi:type="dcterms:W3CDTF">2022-09-14T10:09:00Z</dcterms:created>
  <dcterms:modified xsi:type="dcterms:W3CDTF">2022-10-05T06:10:00Z</dcterms:modified>
</cp:coreProperties>
</file>