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B0" w:rsidRPr="00804189" w:rsidRDefault="006E79B0" w:rsidP="006E79B0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9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6E79B0" w:rsidRPr="003A497A" w:rsidRDefault="006E79B0" w:rsidP="006E79B0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6E79B0" w:rsidRPr="009B7980" w:rsidRDefault="006E79B0" w:rsidP="006E79B0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(název zastupitelstva) </w:t>
      </w:r>
    </w:p>
    <w:p w:rsidR="006E79B0" w:rsidRPr="00833C2D" w:rsidRDefault="006E79B0" w:rsidP="006E79B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Pr="003A497A">
        <w:rPr>
          <w:sz w:val="20"/>
          <w:szCs w:val="20"/>
        </w:rPr>
        <w:t>.......................................</w:t>
      </w:r>
    </w:p>
    <w:p w:rsidR="006E79B0" w:rsidRPr="00603275" w:rsidRDefault="006E79B0" w:rsidP="006E79B0">
      <w:pPr>
        <w:autoSpaceDE w:val="0"/>
        <w:autoSpaceDN w:val="0"/>
        <w:jc w:val="both"/>
        <w:rPr>
          <w:b/>
          <w:sz w:val="18"/>
          <w:szCs w:val="18"/>
        </w:rPr>
      </w:pPr>
      <w:bookmarkStart w:id="1" w:name="_GoBack"/>
      <w:bookmarkEnd w:id="1"/>
    </w:p>
    <w:p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 politického hnutí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Xxxxx</w:t>
      </w:r>
      <w:proofErr w:type="spellEnd"/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 </w:t>
      </w:r>
      <w:r w:rsidRPr="009B7980">
        <w:rPr>
          <w:i/>
          <w:color w:val="FF0000"/>
          <w:vertAlign w:val="superscript"/>
        </w:rPr>
        <w:t>(název politické strany / hnutí)</w:t>
      </w:r>
      <w:r w:rsidRPr="002B34F7">
        <w:rPr>
          <w:rFonts w:ascii="Arial" w:hAnsi="Arial" w:cs="Arial"/>
          <w:i/>
          <w:color w:val="FF0000"/>
          <w:vertAlign w:val="superscript"/>
        </w:rPr>
        <w:t xml:space="preserve">  </w:t>
      </w:r>
    </w:p>
    <w:p w:rsidR="006E79B0" w:rsidRPr="005C5325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 s uvedením názvu  politické(-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>) stran(-y) /  politického(-</w:t>
      </w:r>
      <w:proofErr w:type="spellStart"/>
      <w:r>
        <w:rPr>
          <w:sz w:val="18"/>
          <w:szCs w:val="18"/>
        </w:rPr>
        <w:t>ých</w:t>
      </w:r>
      <w:proofErr w:type="spellEnd"/>
      <w:r>
        <w:rPr>
          <w:sz w:val="18"/>
          <w:szCs w:val="18"/>
        </w:rPr>
        <w:t xml:space="preserve">) hnutí </w:t>
      </w:r>
      <w:r w:rsidRPr="009B7980">
        <w:rPr>
          <w:i/>
          <w:color w:val="FF0000"/>
          <w:sz w:val="16"/>
          <w:szCs w:val="16"/>
        </w:rPr>
        <w:t>(přesného a úplného tak, jak je</w:t>
      </w:r>
      <w:r>
        <w:rPr>
          <w:i/>
          <w:color w:val="FF0000"/>
          <w:sz w:val="16"/>
          <w:szCs w:val="16"/>
        </w:rPr>
        <w:t>/jsou</w:t>
      </w:r>
      <w:r w:rsidRPr="009B7980">
        <w:rPr>
          <w:i/>
          <w:color w:val="FF0000"/>
          <w:sz w:val="16"/>
          <w:szCs w:val="16"/>
        </w:rPr>
        <w:t xml:space="preserve"> registrován</w:t>
      </w:r>
      <w:r>
        <w:rPr>
          <w:i/>
          <w:color w:val="FF0000"/>
          <w:sz w:val="16"/>
          <w:szCs w:val="16"/>
        </w:rPr>
        <w:t>a(-y)</w:t>
      </w:r>
      <w:r w:rsidRPr="009B7980">
        <w:rPr>
          <w:i/>
          <w:color w:val="FF0000"/>
          <w:sz w:val="16"/>
          <w:szCs w:val="16"/>
        </w:rPr>
        <w:t xml:space="preserve"> u </w:t>
      </w:r>
      <w:r>
        <w:rPr>
          <w:i/>
          <w:color w:val="FF0000"/>
          <w:sz w:val="16"/>
          <w:szCs w:val="16"/>
        </w:rPr>
        <w:t>Ministerstva vnitra</w:t>
      </w:r>
      <w:r w:rsidRPr="009B7980">
        <w:rPr>
          <w:i/>
          <w:color w:val="FF0000"/>
          <w:sz w:val="16"/>
          <w:szCs w:val="16"/>
        </w:rPr>
        <w:t>)</w:t>
      </w:r>
    </w:p>
    <w:p w:rsidR="006E79B0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E79B0" w:rsidRPr="007C4568" w:rsidRDefault="006E79B0" w:rsidP="006E79B0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6E79B0" w:rsidRDefault="006E79B0" w:rsidP="006E79B0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6E79B0" w:rsidRPr="009B7980" w:rsidRDefault="006E79B0" w:rsidP="006E79B0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:rsidR="006E79B0" w:rsidRDefault="006E79B0" w:rsidP="006E79B0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6E79B0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113"/>
        <w:gridCol w:w="826"/>
        <w:gridCol w:w="982"/>
        <w:gridCol w:w="897"/>
        <w:gridCol w:w="1532"/>
        <w:gridCol w:w="1536"/>
        <w:gridCol w:w="1575"/>
      </w:tblGrid>
      <w:tr w:rsidR="006E79B0" w:rsidRPr="000E20EB" w:rsidTr="00771BF4">
        <w:tc>
          <w:tcPr>
            <w:tcW w:w="599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6" w:type="dxa"/>
            <w:vAlign w:val="center"/>
          </w:tcPr>
          <w:p w:rsidR="006E79B0" w:rsidRPr="000E20EB" w:rsidRDefault="006E79B0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E79B0" w:rsidRDefault="006E79B0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6E79B0" w:rsidRPr="009B7980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6E79B0" w:rsidRPr="000E20EB" w:rsidRDefault="006E79B0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6E79B0" w:rsidRPr="000E20EB" w:rsidRDefault="006E79B0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6E79B0" w:rsidRPr="009B7980" w:rsidRDefault="006E79B0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6E79B0" w:rsidRDefault="006E79B0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79B0" w:rsidRPr="000E20EB" w:rsidRDefault="006E79B0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 xml:space="preserve">Označení politické strany nebo politického hnutí, které kandidáta navrhlo </w:t>
            </w:r>
            <w:r>
              <w:rPr>
                <w:sz w:val="18"/>
                <w:szCs w:val="18"/>
              </w:rPr>
              <w:t xml:space="preserve">            </w:t>
            </w: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  <w:r>
              <w:rPr>
                <w:i/>
                <w:color w:val="FF0000"/>
                <w:vertAlign w:val="superscript"/>
              </w:rPr>
              <w:t xml:space="preserve">       </w:t>
            </w:r>
            <w:r w:rsidRPr="009B7980">
              <w:rPr>
                <w:i/>
                <w:color w:val="FF0000"/>
                <w:vertAlign w:val="superscript"/>
              </w:rPr>
              <w:t xml:space="preserve"> </w:t>
            </w:r>
            <w:r w:rsidRPr="000E20EB">
              <w:rPr>
                <w:sz w:val="18"/>
                <w:szCs w:val="18"/>
              </w:rPr>
              <w:t xml:space="preserve">nebo </w:t>
            </w:r>
          </w:p>
          <w:p w:rsidR="006E79B0" w:rsidRPr="000E20EB" w:rsidRDefault="006E79B0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6E79B0">
            <w:pPr>
              <w:numPr>
                <w:ilvl w:val="0"/>
                <w:numId w:val="5"/>
              </w:numPr>
            </w:pP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  <w:tr w:rsidR="006E79B0" w:rsidRPr="000E20EB" w:rsidTr="00771BF4">
        <w:tc>
          <w:tcPr>
            <w:tcW w:w="599" w:type="dxa"/>
            <w:shd w:val="clear" w:color="auto" w:fill="auto"/>
          </w:tcPr>
          <w:p w:rsidR="006E79B0" w:rsidRPr="000E20EB" w:rsidRDefault="006E79B0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3" w:type="dxa"/>
            <w:shd w:val="clear" w:color="auto" w:fill="auto"/>
          </w:tcPr>
          <w:p w:rsidR="006E79B0" w:rsidRPr="000E20EB" w:rsidRDefault="006E79B0" w:rsidP="00771BF4"/>
        </w:tc>
        <w:tc>
          <w:tcPr>
            <w:tcW w:w="826" w:type="dxa"/>
          </w:tcPr>
          <w:p w:rsidR="006E79B0" w:rsidRPr="000E20EB" w:rsidRDefault="006E79B0" w:rsidP="00771BF4"/>
        </w:tc>
        <w:tc>
          <w:tcPr>
            <w:tcW w:w="982" w:type="dxa"/>
            <w:shd w:val="clear" w:color="auto" w:fill="auto"/>
          </w:tcPr>
          <w:p w:rsidR="006E79B0" w:rsidRPr="000E20EB" w:rsidRDefault="006E79B0" w:rsidP="00771BF4"/>
        </w:tc>
        <w:tc>
          <w:tcPr>
            <w:tcW w:w="897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2" w:type="dxa"/>
            <w:shd w:val="clear" w:color="auto" w:fill="auto"/>
          </w:tcPr>
          <w:p w:rsidR="006E79B0" w:rsidRPr="000E20EB" w:rsidRDefault="006E79B0" w:rsidP="00771BF4"/>
        </w:tc>
        <w:tc>
          <w:tcPr>
            <w:tcW w:w="1536" w:type="dxa"/>
            <w:shd w:val="clear" w:color="auto" w:fill="auto"/>
          </w:tcPr>
          <w:p w:rsidR="006E79B0" w:rsidRPr="000E20EB" w:rsidRDefault="006E79B0" w:rsidP="00771BF4"/>
        </w:tc>
        <w:tc>
          <w:tcPr>
            <w:tcW w:w="1575" w:type="dxa"/>
            <w:shd w:val="clear" w:color="auto" w:fill="auto"/>
          </w:tcPr>
          <w:p w:rsidR="006E79B0" w:rsidRPr="000E20EB" w:rsidRDefault="006E79B0" w:rsidP="00771BF4"/>
        </w:tc>
      </w:tr>
    </w:tbl>
    <w:p w:rsidR="006E79B0" w:rsidRDefault="006E79B0" w:rsidP="006E79B0">
      <w:pPr>
        <w:autoSpaceDE w:val="0"/>
        <w:autoSpaceDN w:val="0"/>
        <w:jc w:val="both"/>
        <w:rPr>
          <w:b/>
        </w:rPr>
      </w:pPr>
    </w:p>
    <w:p w:rsidR="006E79B0" w:rsidRPr="000022C3" w:rsidRDefault="006E79B0" w:rsidP="006E79B0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6E79B0" w:rsidRPr="00786D26" w:rsidRDefault="006E79B0" w:rsidP="006E79B0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6E79B0" w:rsidRPr="007C4568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7C4568">
        <w:rPr>
          <w:rFonts w:ascii="Arial" w:hAnsi="Arial" w:cs="Arial"/>
          <w:sz w:val="20"/>
          <w:szCs w:val="20"/>
        </w:rPr>
        <w:t>………………………………</w:t>
      </w:r>
    </w:p>
    <w:p w:rsidR="006E79B0" w:rsidRPr="000022C3" w:rsidRDefault="006E79B0" w:rsidP="006E79B0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p</w:t>
      </w:r>
      <w:r w:rsidRPr="00603275">
        <w:rPr>
          <w:sz w:val="18"/>
          <w:szCs w:val="18"/>
        </w:rPr>
        <w:t xml:space="preserve">odpis zmocněnce </w:t>
      </w:r>
      <w:r>
        <w:rPr>
          <w:sz w:val="18"/>
          <w:szCs w:val="18"/>
        </w:rPr>
        <w:t>volební strany</w:t>
      </w:r>
    </w:p>
    <w:p w:rsidR="006E79B0" w:rsidRPr="009B7980" w:rsidRDefault="006E79B0" w:rsidP="006E79B0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              (tj. úplnou a přesnou  adresu místa trvalého pobytu)</w:t>
      </w:r>
    </w:p>
    <w:p w:rsidR="006E79B0" w:rsidRDefault="006E79B0" w:rsidP="006E79B0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  <w:szCs w:val="20"/>
        </w:rPr>
      </w:pPr>
    </w:p>
    <w:p w:rsidR="006E79B0" w:rsidRPr="007C4568" w:rsidRDefault="006E79B0" w:rsidP="006E79B0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6E79B0" w:rsidRPr="00786D26" w:rsidRDefault="006E79B0" w:rsidP="006E79B0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:rsidR="006E79B0" w:rsidRPr="007C4568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...…………………………..…………</w:t>
      </w:r>
      <w:r>
        <w:rPr>
          <w:rFonts w:ascii="Arial" w:hAnsi="Arial" w:cs="Arial"/>
          <w:sz w:val="20"/>
          <w:szCs w:val="20"/>
        </w:rPr>
        <w:tab/>
      </w:r>
    </w:p>
    <w:p w:rsidR="006E79B0" w:rsidRPr="000022C3" w:rsidRDefault="006E79B0" w:rsidP="006E79B0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</w:t>
      </w:r>
    </w:p>
    <w:p w:rsidR="006E79B0" w:rsidRPr="009B7980" w:rsidRDefault="006E79B0" w:rsidP="006E79B0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 xml:space="preserve">              (tj. úplnou a přesnou  adresu místa trvalého pobytu)</w:t>
      </w:r>
    </w:p>
    <w:p w:rsidR="006E79B0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:rsidR="006E79B0" w:rsidRPr="007C4568" w:rsidRDefault="006E79B0" w:rsidP="006E79B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C4568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..............................</w:t>
      </w:r>
      <w:r w:rsidRPr="007C4568">
        <w:rPr>
          <w:rFonts w:ascii="Arial" w:hAnsi="Arial" w:cs="Arial"/>
          <w:sz w:val="20"/>
          <w:szCs w:val="20"/>
        </w:rPr>
        <w:t>……</w:t>
      </w:r>
      <w:r w:rsidRPr="007C456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C4568">
        <w:rPr>
          <w:rFonts w:ascii="Arial" w:hAnsi="Arial" w:cs="Arial"/>
          <w:sz w:val="20"/>
          <w:szCs w:val="20"/>
        </w:rPr>
        <w:t>……………………………...</w:t>
      </w:r>
    </w:p>
    <w:p w:rsidR="006E79B0" w:rsidRPr="00603275" w:rsidRDefault="006E79B0" w:rsidP="006E79B0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J</w:t>
      </w:r>
      <w:r w:rsidRPr="00603275">
        <w:rPr>
          <w:sz w:val="18"/>
          <w:szCs w:val="18"/>
        </w:rPr>
        <w:t>méno, příjmení, označení funkce</w:t>
      </w:r>
      <w:r>
        <w:rPr>
          <w:sz w:val="18"/>
          <w:szCs w:val="18"/>
        </w:rPr>
        <w:t xml:space="preserve"> </w:t>
      </w:r>
      <w:r w:rsidRPr="00B426BD">
        <w:rPr>
          <w:b/>
          <w:sz w:val="18"/>
          <w:szCs w:val="18"/>
        </w:rPr>
        <w:t>osoby oprávněné jednat</w:t>
      </w:r>
      <w:r w:rsidRPr="00F7431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             </w:t>
      </w:r>
      <w:r w:rsidRPr="00603275">
        <w:rPr>
          <w:sz w:val="18"/>
          <w:szCs w:val="18"/>
        </w:rPr>
        <w:t>podpis oprávněné osoby</w:t>
      </w:r>
    </w:p>
    <w:p w:rsidR="006E79B0" w:rsidRDefault="006E79B0" w:rsidP="006E79B0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603275">
        <w:rPr>
          <w:sz w:val="18"/>
          <w:szCs w:val="18"/>
        </w:rPr>
        <w:t xml:space="preserve">jménem </w:t>
      </w:r>
      <w:r w:rsidRPr="005C5325">
        <w:rPr>
          <w:color w:val="0000CC"/>
          <w:sz w:val="18"/>
          <w:szCs w:val="18"/>
        </w:rPr>
        <w:t>politické strany / politického hnutí</w:t>
      </w:r>
      <w:r>
        <w:rPr>
          <w:sz w:val="18"/>
          <w:szCs w:val="18"/>
        </w:rPr>
        <w:t xml:space="preserve">, </w:t>
      </w:r>
    </w:p>
    <w:p w:rsidR="006E79B0" w:rsidRDefault="006E79B0" w:rsidP="006E79B0">
      <w:pPr>
        <w:autoSpaceDE w:val="0"/>
        <w:autoSpaceDN w:val="0"/>
        <w:ind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popř. jménem organizační  jednotky, je-li ustavena</w:t>
      </w:r>
    </w:p>
    <w:p w:rsidR="006E79B0" w:rsidRPr="00603275" w:rsidRDefault="006E79B0" w:rsidP="006E79B0">
      <w:pPr>
        <w:autoSpaceDE w:val="0"/>
        <w:autoSpaceDN w:val="0"/>
        <w:ind w:left="142" w:firstLine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603275">
        <w:rPr>
          <w:sz w:val="18"/>
          <w:szCs w:val="18"/>
        </w:rPr>
        <w:t xml:space="preserve">    </w:t>
      </w:r>
    </w:p>
    <w:p w:rsidR="006E79B0" w:rsidRDefault="006E79B0" w:rsidP="006E79B0">
      <w:pPr>
        <w:autoSpaceDE w:val="0"/>
        <w:autoSpaceDN w:val="0"/>
        <w:jc w:val="both"/>
        <w:rPr>
          <w:b/>
          <w:u w:val="single"/>
        </w:rPr>
      </w:pPr>
    </w:p>
    <w:p w:rsidR="006E79B0" w:rsidRPr="00B426BD" w:rsidRDefault="006E79B0" w:rsidP="006E79B0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Pr="00B426BD">
        <w:t>V .................................. dne ..........................</w:t>
      </w:r>
    </w:p>
    <w:bookmarkEnd w:id="0"/>
    <w:p w:rsidR="006E79B0" w:rsidRPr="00786D26" w:rsidRDefault="006E79B0" w:rsidP="006E79B0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:rsidR="006E79B0" w:rsidRPr="00786D26" w:rsidRDefault="006E79B0" w:rsidP="006E79B0">
      <w:pPr>
        <w:tabs>
          <w:tab w:val="num" w:pos="1440"/>
        </w:tabs>
        <w:spacing w:before="12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6E79B0" w:rsidRPr="001E6E79" w:rsidRDefault="006E79B0" w:rsidP="006E79B0">
      <w:pPr>
        <w:spacing w:before="120"/>
        <w:ind w:left="357"/>
        <w:jc w:val="both"/>
        <w:rPr>
          <w:color w:val="FF0000"/>
          <w:sz w:val="18"/>
          <w:szCs w:val="18"/>
        </w:rPr>
      </w:pPr>
      <w:r w:rsidRPr="001E6E79">
        <w:rPr>
          <w:color w:val="FF0000"/>
          <w:sz w:val="18"/>
          <w:szCs w:val="18"/>
        </w:rPr>
        <w:lastRenderedPageBreak/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p w:rsidR="00813BEA" w:rsidRPr="006E79B0" w:rsidRDefault="00813BEA" w:rsidP="006E79B0"/>
    <w:sectPr w:rsidR="00813BEA" w:rsidRPr="006E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726061"/>
    <w:multiLevelType w:val="hybridMultilevel"/>
    <w:tmpl w:val="4A54089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3C4787"/>
    <w:rsid w:val="006710E5"/>
    <w:rsid w:val="00685A19"/>
    <w:rsid w:val="006E79B0"/>
    <w:rsid w:val="00813BEA"/>
    <w:rsid w:val="009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66A79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Hiršalová Veronika</cp:lastModifiedBy>
  <cp:revision>2</cp:revision>
  <dcterms:created xsi:type="dcterms:W3CDTF">2022-03-08T14:37:00Z</dcterms:created>
  <dcterms:modified xsi:type="dcterms:W3CDTF">2022-03-08T14:37:00Z</dcterms:modified>
</cp:coreProperties>
</file>