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7871" w14:textId="77777777" w:rsidR="005C3EC7" w:rsidRPr="00DD7B81" w:rsidRDefault="005C3EC7" w:rsidP="005C3EC7">
      <w:pPr>
        <w:pStyle w:val="Nzev"/>
        <w:outlineLvl w:val="0"/>
        <w:rPr>
          <w:rFonts w:ascii="Arial" w:hAnsi="Arial" w:cs="Arial"/>
          <w:szCs w:val="28"/>
        </w:rPr>
      </w:pPr>
      <w:r w:rsidRPr="00DD7B81">
        <w:rPr>
          <w:rFonts w:ascii="Arial" w:hAnsi="Arial" w:cs="Arial"/>
          <w:szCs w:val="28"/>
        </w:rPr>
        <w:t xml:space="preserve">Z Á P I S  č. </w:t>
      </w:r>
      <w:r w:rsidR="00034817">
        <w:rPr>
          <w:rFonts w:ascii="Arial" w:hAnsi="Arial" w:cs="Arial"/>
          <w:szCs w:val="28"/>
        </w:rPr>
        <w:t>1</w:t>
      </w:r>
      <w:r w:rsidR="00704478" w:rsidRPr="00DD7B81">
        <w:rPr>
          <w:rFonts w:ascii="Arial" w:hAnsi="Arial" w:cs="Arial"/>
          <w:szCs w:val="28"/>
        </w:rPr>
        <w:t>/20</w:t>
      </w:r>
      <w:r w:rsidR="00034817">
        <w:rPr>
          <w:rFonts w:ascii="Arial" w:hAnsi="Arial" w:cs="Arial"/>
          <w:szCs w:val="28"/>
        </w:rPr>
        <w:t>21</w:t>
      </w:r>
    </w:p>
    <w:p w14:paraId="376A62B0" w14:textId="77777777"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14:paraId="0758D966" w14:textId="61BEAEF2"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  <w:r w:rsidRPr="00DD7B81">
        <w:rPr>
          <w:rFonts w:ascii="Arial" w:hAnsi="Arial" w:cs="Arial"/>
          <w:b/>
          <w:sz w:val="21"/>
          <w:szCs w:val="21"/>
          <w:lang w:val="cs-CZ"/>
        </w:rPr>
        <w:t xml:space="preserve">z jednání Komise místní části </w:t>
      </w:r>
      <w:r w:rsidR="00AD299E">
        <w:rPr>
          <w:rFonts w:ascii="Arial" w:hAnsi="Arial" w:cs="Arial"/>
          <w:b/>
          <w:sz w:val="21"/>
          <w:szCs w:val="21"/>
          <w:lang w:val="cs-CZ"/>
        </w:rPr>
        <w:t>Lhotka – Chlum</w:t>
      </w:r>
      <w:r w:rsidR="003A1C74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="0064767F">
        <w:rPr>
          <w:rFonts w:ascii="Arial" w:hAnsi="Arial" w:cs="Arial"/>
          <w:b/>
          <w:sz w:val="21"/>
          <w:szCs w:val="21"/>
          <w:lang w:val="cs-CZ"/>
        </w:rPr>
        <w:t>prostřednictvím</w:t>
      </w:r>
      <w:r w:rsidR="00B758BF">
        <w:rPr>
          <w:rFonts w:ascii="Arial" w:hAnsi="Arial" w:cs="Arial"/>
          <w:b/>
          <w:sz w:val="21"/>
          <w:szCs w:val="21"/>
          <w:lang w:val="cs-CZ"/>
        </w:rPr>
        <w:t xml:space="preserve"> per rollam </w:t>
      </w:r>
    </w:p>
    <w:p w14:paraId="7698E143" w14:textId="77777777"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  <w:r w:rsidRPr="00DD7B81">
        <w:rPr>
          <w:rFonts w:ascii="Arial" w:hAnsi="Arial" w:cs="Arial"/>
          <w:b/>
          <w:sz w:val="21"/>
          <w:szCs w:val="21"/>
          <w:lang w:val="cs-CZ"/>
        </w:rPr>
        <w:t>konaného dne</w:t>
      </w:r>
      <w:r w:rsidR="003A1C74">
        <w:rPr>
          <w:rFonts w:ascii="Arial" w:hAnsi="Arial" w:cs="Arial"/>
          <w:b/>
          <w:sz w:val="21"/>
          <w:szCs w:val="21"/>
          <w:lang w:val="cs-CZ"/>
        </w:rPr>
        <w:t xml:space="preserve"> </w:t>
      </w:r>
      <w:r w:rsidR="006B5719">
        <w:rPr>
          <w:rFonts w:ascii="Arial" w:hAnsi="Arial" w:cs="Arial"/>
          <w:b/>
          <w:sz w:val="21"/>
          <w:szCs w:val="21"/>
          <w:lang w:val="cs-CZ"/>
        </w:rPr>
        <w:t>18</w:t>
      </w:r>
      <w:r w:rsidR="00B758BF">
        <w:rPr>
          <w:rFonts w:ascii="Arial" w:hAnsi="Arial" w:cs="Arial"/>
          <w:b/>
          <w:sz w:val="21"/>
          <w:szCs w:val="21"/>
          <w:lang w:val="cs-CZ"/>
        </w:rPr>
        <w:t>. 1</w:t>
      </w:r>
      <w:r w:rsidR="0030243C">
        <w:rPr>
          <w:rFonts w:ascii="Arial" w:hAnsi="Arial" w:cs="Arial"/>
          <w:b/>
          <w:sz w:val="21"/>
          <w:szCs w:val="21"/>
          <w:lang w:val="cs-CZ"/>
        </w:rPr>
        <w:t xml:space="preserve">. </w:t>
      </w:r>
      <w:r w:rsidR="005F0AA1" w:rsidRPr="00DD7B81">
        <w:rPr>
          <w:rFonts w:ascii="Arial" w:hAnsi="Arial" w:cs="Arial"/>
          <w:b/>
          <w:sz w:val="21"/>
          <w:szCs w:val="21"/>
          <w:lang w:val="cs-CZ"/>
        </w:rPr>
        <w:t>20</w:t>
      </w:r>
      <w:r w:rsidR="00A97719" w:rsidRPr="00DD7B81">
        <w:rPr>
          <w:rFonts w:ascii="Arial" w:hAnsi="Arial" w:cs="Arial"/>
          <w:b/>
          <w:sz w:val="21"/>
          <w:szCs w:val="21"/>
          <w:lang w:val="cs-CZ"/>
        </w:rPr>
        <w:t>2</w:t>
      </w:r>
      <w:r w:rsidR="00034817">
        <w:rPr>
          <w:rFonts w:ascii="Arial" w:hAnsi="Arial" w:cs="Arial"/>
          <w:b/>
          <w:sz w:val="21"/>
          <w:szCs w:val="21"/>
          <w:lang w:val="cs-CZ"/>
        </w:rPr>
        <w:t>1</w:t>
      </w:r>
    </w:p>
    <w:p w14:paraId="6206C4EB" w14:textId="77777777" w:rsidR="00F50FC8" w:rsidRPr="00DD7B81" w:rsidRDefault="00F50FC8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14:paraId="38BD55B2" w14:textId="77777777" w:rsidR="005C3EC7" w:rsidRPr="00DD7B81" w:rsidRDefault="005C3EC7" w:rsidP="005C3EC7">
      <w:pPr>
        <w:rPr>
          <w:rFonts w:ascii="Arial" w:hAnsi="Arial" w:cs="Arial"/>
          <w:sz w:val="21"/>
          <w:szCs w:val="21"/>
          <w:lang w:val="cs-CZ"/>
        </w:rPr>
      </w:pPr>
    </w:p>
    <w:p w14:paraId="528D5DD6" w14:textId="77777777" w:rsidR="007F4753" w:rsidRPr="00DD7B81" w:rsidRDefault="005C3EC7" w:rsidP="00DA060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D7B81">
        <w:rPr>
          <w:rFonts w:ascii="Arial" w:hAnsi="Arial" w:cs="Arial"/>
          <w:b/>
          <w:sz w:val="22"/>
          <w:szCs w:val="22"/>
          <w:lang w:val="cs-CZ"/>
        </w:rPr>
        <w:t>Přítomni:</w:t>
      </w:r>
      <w:r w:rsidR="005361D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C83C35">
        <w:rPr>
          <w:rFonts w:ascii="Arial" w:hAnsi="Arial" w:cs="Arial"/>
          <w:sz w:val="22"/>
          <w:szCs w:val="22"/>
          <w:lang w:val="cs-CZ"/>
        </w:rPr>
        <w:t>Ing. Pavla Juřenová, Marie Sieglová, Michal Lubínek, Patrik Vyoral, Bořek Chlud, Martin Hart, Tomáš Zámorský, Zdenka Mikešová, Helena Frkalová, Simona Tománková</w:t>
      </w:r>
      <w:r w:rsidR="0076223F">
        <w:rPr>
          <w:rFonts w:ascii="Arial" w:hAnsi="Arial" w:cs="Arial"/>
          <w:sz w:val="22"/>
          <w:szCs w:val="22"/>
          <w:lang w:val="cs-CZ"/>
        </w:rPr>
        <w:t>,</w:t>
      </w:r>
    </w:p>
    <w:p w14:paraId="1455C239" w14:textId="77777777" w:rsidR="00A04179" w:rsidRPr="00DD7B81" w:rsidRDefault="008326B9" w:rsidP="00DA0604">
      <w:pPr>
        <w:ind w:left="1276" w:hanging="127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Zdeněk Fryštacký</w:t>
      </w:r>
      <w:r w:rsidR="00034817">
        <w:rPr>
          <w:rFonts w:ascii="Arial" w:hAnsi="Arial" w:cs="Arial"/>
          <w:sz w:val="22"/>
          <w:szCs w:val="22"/>
          <w:lang w:val="cs-CZ"/>
        </w:rPr>
        <w:t>, Miloš Nesvadba</w:t>
      </w:r>
    </w:p>
    <w:p w14:paraId="1DAB9EF7" w14:textId="340F4A81" w:rsidR="005C3EC7" w:rsidRPr="00DD7B81" w:rsidRDefault="005C3EC7" w:rsidP="00DA0604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val="cs-CZ"/>
        </w:rPr>
      </w:pPr>
    </w:p>
    <w:p w14:paraId="5BFE2F6A" w14:textId="77777777" w:rsidR="005C3EC7" w:rsidRPr="00DD7B81" w:rsidRDefault="005C3EC7" w:rsidP="00DA060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DD7B81">
        <w:rPr>
          <w:rFonts w:ascii="Arial" w:hAnsi="Arial" w:cs="Arial"/>
          <w:b/>
          <w:sz w:val="22"/>
          <w:szCs w:val="22"/>
          <w:lang w:val="cs-CZ"/>
        </w:rPr>
        <w:t>Program:</w:t>
      </w:r>
    </w:p>
    <w:p w14:paraId="416DCC80" w14:textId="77777777" w:rsidR="005C3EC7" w:rsidRPr="00DD7B81" w:rsidRDefault="005C3EC7" w:rsidP="00DA0604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2C4B1FEB" w14:textId="77777777" w:rsidR="005C3EC7" w:rsidRPr="00DD7B81" w:rsidRDefault="005C3EC7" w:rsidP="00DA060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Úvod </w:t>
      </w:r>
    </w:p>
    <w:p w14:paraId="591456E8" w14:textId="77777777" w:rsidR="00030B39" w:rsidRPr="00DD7B81" w:rsidRDefault="00DC5D7E" w:rsidP="00DA060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Veřejné osvětlení u č. p. 77</w:t>
      </w:r>
    </w:p>
    <w:p w14:paraId="7C56E8A1" w14:textId="77777777" w:rsidR="00030B39" w:rsidRPr="00DD7B81" w:rsidRDefault="00030B39" w:rsidP="00DA060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Závěr</w:t>
      </w:r>
    </w:p>
    <w:p w14:paraId="2D276D56" w14:textId="77777777" w:rsidR="00F50FC8" w:rsidRPr="00DD7B81" w:rsidRDefault="00F50FC8" w:rsidP="00DA060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5C9A5807" w14:textId="77777777" w:rsidR="005C3EC7" w:rsidRPr="00DC5D7E" w:rsidRDefault="005C3EC7" w:rsidP="00DA0604">
      <w:pPr>
        <w:numPr>
          <w:ilvl w:val="0"/>
          <w:numId w:val="20"/>
        </w:numPr>
        <w:jc w:val="both"/>
        <w:rPr>
          <w:rFonts w:ascii="Arial" w:hAnsi="Arial" w:cs="Arial"/>
          <w:b/>
          <w:u w:val="single"/>
          <w:lang w:val="cs-CZ"/>
        </w:rPr>
      </w:pPr>
      <w:r w:rsidRPr="00DC5D7E">
        <w:rPr>
          <w:rFonts w:ascii="Arial" w:hAnsi="Arial" w:cs="Arial"/>
          <w:b/>
          <w:u w:val="single"/>
          <w:lang w:val="cs-CZ"/>
        </w:rPr>
        <w:t xml:space="preserve">Úvod  </w:t>
      </w:r>
    </w:p>
    <w:p w14:paraId="282FF1F1" w14:textId="77777777" w:rsidR="005C3EC7" w:rsidRPr="001D0534" w:rsidRDefault="005C3EC7" w:rsidP="00DA0604">
      <w:pPr>
        <w:ind w:left="360" w:hanging="63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2616585" w14:textId="55ADCBED" w:rsidR="000B3C56" w:rsidRDefault="00B758BF" w:rsidP="00DA0604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Vzhledem k nouzovému stavu probíhá </w:t>
      </w:r>
      <w:r w:rsidR="00D77906">
        <w:rPr>
          <w:rFonts w:ascii="Arial" w:hAnsi="Arial" w:cs="Arial"/>
          <w:sz w:val="20"/>
          <w:szCs w:val="20"/>
          <w:lang w:val="cs-CZ"/>
        </w:rPr>
        <w:t xml:space="preserve">jednání </w:t>
      </w:r>
      <w:r>
        <w:rPr>
          <w:rFonts w:ascii="Arial" w:hAnsi="Arial" w:cs="Arial"/>
          <w:sz w:val="20"/>
          <w:szCs w:val="20"/>
          <w:lang w:val="cs-CZ"/>
        </w:rPr>
        <w:t xml:space="preserve">komise nestandardně prostřednictvím </w:t>
      </w:r>
      <w:r w:rsidR="00DA0604">
        <w:rPr>
          <w:rFonts w:ascii="Arial" w:hAnsi="Arial" w:cs="Arial"/>
          <w:sz w:val="20"/>
          <w:szCs w:val="20"/>
          <w:lang w:val="cs-CZ"/>
        </w:rPr>
        <w:t>e – mailové</w:t>
      </w:r>
      <w:r>
        <w:rPr>
          <w:rFonts w:ascii="Arial" w:hAnsi="Arial" w:cs="Arial"/>
          <w:sz w:val="20"/>
          <w:szCs w:val="20"/>
          <w:lang w:val="cs-CZ"/>
        </w:rPr>
        <w:t xml:space="preserve"> komunikace mezi jednotlivými členy. </w:t>
      </w:r>
    </w:p>
    <w:p w14:paraId="7D807747" w14:textId="77777777" w:rsidR="00B758BF" w:rsidRDefault="00B758BF" w:rsidP="00DA060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46CE870" w14:textId="77777777" w:rsidR="00B758BF" w:rsidRDefault="00B758BF" w:rsidP="00DA0604">
      <w:pPr>
        <w:jc w:val="both"/>
        <w:rPr>
          <w:rFonts w:ascii="Arial" w:hAnsi="Arial" w:cs="Arial"/>
          <w:sz w:val="20"/>
          <w:szCs w:val="20"/>
          <w:lang w:val="cs-CZ"/>
        </w:rPr>
      </w:pPr>
      <w:r w:rsidRPr="008326B9">
        <w:rPr>
          <w:rFonts w:ascii="Arial" w:hAnsi="Arial" w:cs="Arial"/>
          <w:b/>
          <w:sz w:val="20"/>
          <w:szCs w:val="20"/>
          <w:lang w:val="cs-CZ"/>
        </w:rPr>
        <w:t>Projednávalo se:</w:t>
      </w:r>
      <w:r w:rsidR="00DC5D7E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DC5D7E">
        <w:rPr>
          <w:rFonts w:ascii="Arial" w:hAnsi="Arial" w:cs="Arial"/>
          <w:sz w:val="20"/>
          <w:szCs w:val="20"/>
          <w:lang w:val="cs-CZ"/>
        </w:rPr>
        <w:t>Variantní řešení veřejného osvětlení u č. p. 77 zpracované p. Nesvadbou.</w:t>
      </w:r>
    </w:p>
    <w:p w14:paraId="211DDE17" w14:textId="77777777" w:rsidR="00B758BF" w:rsidRDefault="00B758BF" w:rsidP="00DA0604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11DDE430" w14:textId="77777777" w:rsidR="00D941BB" w:rsidRPr="00DC5D7E" w:rsidRDefault="00034817" w:rsidP="00DA0604">
      <w:pPr>
        <w:pStyle w:val="ListParagraph2"/>
        <w:numPr>
          <w:ilvl w:val="0"/>
          <w:numId w:val="20"/>
        </w:numPr>
        <w:jc w:val="both"/>
        <w:rPr>
          <w:rFonts w:ascii="Arial" w:hAnsi="Arial" w:cs="Arial"/>
          <w:b/>
          <w:u w:val="single"/>
          <w:lang w:val="cs-CZ"/>
        </w:rPr>
      </w:pPr>
      <w:r w:rsidRPr="00DC5D7E">
        <w:rPr>
          <w:rFonts w:ascii="Arial" w:hAnsi="Arial" w:cs="Arial"/>
          <w:b/>
          <w:u w:val="single"/>
          <w:lang w:val="cs-CZ"/>
        </w:rPr>
        <w:t>Veřejné osvětlení u č. p. 77</w:t>
      </w:r>
    </w:p>
    <w:p w14:paraId="0887B206" w14:textId="77777777" w:rsidR="00B758BF" w:rsidRDefault="00B758BF" w:rsidP="00DA0604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58C54694" w14:textId="77777777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Jedná se o projednání variantního řešení veřejného osvětlení u č. p. 77. Původní návrh na použití solárního osvětlení se ukázal jako příliš nákladný (vybudování i údržba).</w:t>
      </w:r>
    </w:p>
    <w:p w14:paraId="233170A9" w14:textId="77777777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ABBD584" w14:textId="77777777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3399"/>
        </w:rPr>
      </w:pPr>
      <w:r>
        <w:rPr>
          <w:rFonts w:ascii="Arial" w:hAnsi="Arial" w:cs="Arial"/>
          <w:color w:val="000000"/>
          <w:sz w:val="20"/>
          <w:szCs w:val="20"/>
        </w:rPr>
        <w:t>Variantní řešení s ohledem na výhodnější pořizovací cenu a také na funkční udržitelnost bez dalších pravidelných investic bylo poptané u firmy PERFECT, spol. s r.o. - p. Michal Tichý – Vedoucí montážního střediska - Otrokovice - </w:t>
      </w:r>
      <w:hyperlink r:id="rId7" w:tgtFrame="_blank" w:history="1">
        <w:r>
          <w:rPr>
            <w:rStyle w:val="Hypertextovodkaz"/>
            <w:rFonts w:ascii="Arial" w:hAnsi="Arial" w:cs="Arial"/>
            <w:color w:val="800080"/>
            <w:sz w:val="20"/>
            <w:szCs w:val="20"/>
          </w:rPr>
          <w:t>www.perfect.zlin.cz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14:paraId="52FB05CA" w14:textId="434B868A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ind w:left="720" w:hanging="360"/>
        <w:jc w:val="both"/>
        <w:rPr>
          <w:color w:val="003399"/>
        </w:rPr>
      </w:pPr>
      <w:r>
        <w:rPr>
          <w:rFonts w:ascii="Arial" w:hAnsi="Arial" w:cs="Arial"/>
          <w:color w:val="000000"/>
          <w:sz w:val="20"/>
          <w:szCs w:val="20"/>
        </w:rPr>
        <w:t>-     </w:t>
      </w:r>
      <w:r w:rsidR="00AD299E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tandardní osvětlení ulice směrem k poslednímu rodinnému domu </w:t>
      </w:r>
      <w:r w:rsidR="00AD299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, zahrnuje dvě samostatné lampy na sloupech s nadzemním elektrickým vedením. Jedna lampa na hranici pozemku paní </w:t>
      </w:r>
      <w:r w:rsidR="00AD299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a pozemku paní </w:t>
      </w:r>
      <w:r w:rsidR="00AD299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, druhá lampa na hranici pozemku paní </w:t>
      </w:r>
      <w:r w:rsidR="00AD299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a pozemku paní </w:t>
      </w:r>
      <w:r w:rsidR="00AD299E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–</w:t>
      </w:r>
      <w:r w:rsidR="008B693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Nabídka 2 ks stand. osvětlení</w:t>
      </w:r>
      <w:r w:rsidR="008B6934">
        <w:rPr>
          <w:rFonts w:ascii="Arial" w:hAnsi="Arial" w:cs="Arial"/>
          <w:color w:val="000000"/>
          <w:sz w:val="20"/>
          <w:szCs w:val="20"/>
        </w:rPr>
        <w:t xml:space="preserve"> (cena 53 725 Kč bez DPH)</w:t>
      </w:r>
      <w:r w:rsidR="00AD299E">
        <w:rPr>
          <w:rFonts w:ascii="Arial" w:hAnsi="Arial" w:cs="Arial"/>
          <w:color w:val="000000"/>
          <w:sz w:val="20"/>
          <w:szCs w:val="20"/>
        </w:rPr>
        <w:t>,</w:t>
      </w:r>
    </w:p>
    <w:p w14:paraId="0319F240" w14:textId="5B483464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ind w:left="720" w:hanging="360"/>
        <w:jc w:val="both"/>
        <w:rPr>
          <w:color w:val="003399"/>
        </w:rPr>
      </w:pPr>
      <w:r>
        <w:rPr>
          <w:rFonts w:ascii="Arial" w:hAnsi="Arial" w:cs="Arial"/>
          <w:color w:val="000000"/>
          <w:sz w:val="20"/>
          <w:szCs w:val="20"/>
        </w:rPr>
        <w:t>-     </w:t>
      </w:r>
      <w:r w:rsidR="00AD299E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rojektová část osvětlení </w:t>
      </w:r>
      <w:r w:rsidR="00AD299E">
        <w:rPr>
          <w:rFonts w:ascii="Arial" w:hAnsi="Arial" w:cs="Arial"/>
          <w:color w:val="000000"/>
          <w:sz w:val="20"/>
          <w:szCs w:val="20"/>
        </w:rPr>
        <w:t>ulice –</w:t>
      </w:r>
      <w:r w:rsidR="008B693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Nabídka projektové části veřejného osvětlení</w:t>
      </w:r>
      <w:r w:rsidR="008B6934">
        <w:rPr>
          <w:rFonts w:ascii="Arial" w:hAnsi="Arial" w:cs="Arial"/>
          <w:color w:val="000000"/>
          <w:sz w:val="20"/>
          <w:szCs w:val="20"/>
        </w:rPr>
        <w:t xml:space="preserve"> (cena 6 000 Kč)</w:t>
      </w:r>
      <w:r w:rsidR="00AD299E">
        <w:rPr>
          <w:rFonts w:ascii="Arial" w:hAnsi="Arial" w:cs="Arial"/>
          <w:color w:val="000000"/>
          <w:sz w:val="20"/>
          <w:szCs w:val="20"/>
        </w:rPr>
        <w:t>.</w:t>
      </w:r>
    </w:p>
    <w:p w14:paraId="156F28E4" w14:textId="77777777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3399"/>
        </w:rPr>
      </w:pPr>
      <w:r>
        <w:rPr>
          <w:rFonts w:ascii="Arial" w:hAnsi="Arial" w:cs="Arial"/>
          <w:color w:val="000000"/>
          <w:sz w:val="20"/>
          <w:szCs w:val="20"/>
        </w:rPr>
        <w:t>Ještě je třeba počítat s přidruženými náklady za geodeta cca. 4000,- Kč + případný správní poplatek spojený s povolením realizace projektu.</w:t>
      </w:r>
    </w:p>
    <w:p w14:paraId="648069AD" w14:textId="60354122" w:rsidR="00034817" w:rsidRDefault="00034817" w:rsidP="00DA060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3399"/>
        </w:rPr>
      </w:pPr>
      <w:r>
        <w:rPr>
          <w:rFonts w:ascii="Arial" w:hAnsi="Arial" w:cs="Arial"/>
          <w:color w:val="000000"/>
          <w:sz w:val="20"/>
          <w:szCs w:val="20"/>
        </w:rPr>
        <w:t xml:space="preserve">Okamžitá investiční úspora v porovnání s nabídkou jednoho solárního LED osvětlení je </w:t>
      </w:r>
      <w:r w:rsidR="00DC5D7E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kolem </w:t>
      </w:r>
      <w:r w:rsidR="000574A0">
        <w:rPr>
          <w:rFonts w:ascii="Arial" w:hAnsi="Arial" w:cs="Arial"/>
          <w:color w:val="000000"/>
          <w:sz w:val="20"/>
          <w:szCs w:val="20"/>
        </w:rPr>
        <w:t>20.000, -</w:t>
      </w:r>
      <w:r>
        <w:rPr>
          <w:rFonts w:ascii="Arial" w:hAnsi="Arial" w:cs="Arial"/>
          <w:color w:val="000000"/>
          <w:sz w:val="20"/>
          <w:szCs w:val="20"/>
        </w:rPr>
        <w:t xml:space="preserve"> Kč. Dlouhodobá investiční úspora v budoucnosti je dle aktuální cenové nabídky 42.500,- Kč za baterii, každých 5-8 let. Solární panel má také velmi omezenou funkční životnost! Další výhoda je v osvědčeném veřejném osvětlení a kompatibilitě veřejného osvětlení celé ulice se zbytkem Lhotky a Chlumu. </w:t>
      </w:r>
    </w:p>
    <w:p w14:paraId="2D630131" w14:textId="77777777" w:rsidR="00C93B01" w:rsidRDefault="00C93B01" w:rsidP="00DA0604">
      <w:pPr>
        <w:pStyle w:val="ListParagraph2"/>
        <w:jc w:val="both"/>
        <w:rPr>
          <w:rFonts w:ascii="Arial" w:hAnsi="Arial" w:cs="Arial"/>
          <w:sz w:val="20"/>
          <w:szCs w:val="20"/>
          <w:lang w:val="cs-CZ"/>
        </w:rPr>
      </w:pPr>
    </w:p>
    <w:p w14:paraId="4A318B7E" w14:textId="77777777" w:rsidR="00DC5D7E" w:rsidRDefault="00C93B01" w:rsidP="00DA0604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C93B01">
        <w:rPr>
          <w:rFonts w:ascii="Arial" w:hAnsi="Arial" w:cs="Arial"/>
          <w:b/>
          <w:sz w:val="20"/>
          <w:szCs w:val="20"/>
          <w:lang w:val="cs-CZ"/>
        </w:rPr>
        <w:t xml:space="preserve">Stanovisko členů KMČ: </w:t>
      </w:r>
      <w:r w:rsidR="00DC5D7E">
        <w:rPr>
          <w:rFonts w:ascii="Arial" w:hAnsi="Arial" w:cs="Arial"/>
          <w:b/>
          <w:sz w:val="20"/>
          <w:szCs w:val="20"/>
          <w:lang w:val="cs-CZ"/>
        </w:rPr>
        <w:t>KMČ souhlasí z výše uvedeným řešením</w:t>
      </w:r>
      <w:r w:rsidR="007A5B15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69C140AE" w14:textId="77777777" w:rsidR="003A1C74" w:rsidRDefault="007A5B15" w:rsidP="00DA0604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Členové KMČ hlasovali </w:t>
      </w:r>
      <w:r w:rsidR="00C93B01">
        <w:rPr>
          <w:rFonts w:ascii="Arial" w:hAnsi="Arial" w:cs="Arial"/>
          <w:sz w:val="20"/>
          <w:szCs w:val="20"/>
          <w:lang w:val="cs-CZ"/>
        </w:rPr>
        <w:t xml:space="preserve">počtem </w:t>
      </w:r>
      <w:r w:rsidR="006B5719">
        <w:rPr>
          <w:rFonts w:ascii="Arial" w:hAnsi="Arial" w:cs="Arial"/>
          <w:sz w:val="20"/>
          <w:szCs w:val="20"/>
          <w:lang w:val="cs-CZ"/>
        </w:rPr>
        <w:t>9</w:t>
      </w:r>
      <w:r w:rsidR="00C93B01">
        <w:rPr>
          <w:rFonts w:ascii="Arial" w:hAnsi="Arial" w:cs="Arial"/>
          <w:sz w:val="20"/>
          <w:szCs w:val="20"/>
          <w:lang w:val="cs-CZ"/>
        </w:rPr>
        <w:t xml:space="preserve"> členů – </w:t>
      </w:r>
      <w:r w:rsidR="00DC5D7E">
        <w:rPr>
          <w:rFonts w:ascii="Arial" w:hAnsi="Arial" w:cs="Arial"/>
          <w:sz w:val="20"/>
          <w:szCs w:val="20"/>
          <w:lang w:val="cs-CZ"/>
        </w:rPr>
        <w:t>souhlasí</w:t>
      </w:r>
      <w:r w:rsidR="00C93B01">
        <w:rPr>
          <w:rFonts w:ascii="Arial" w:hAnsi="Arial" w:cs="Arial"/>
          <w:sz w:val="20"/>
          <w:szCs w:val="20"/>
          <w:lang w:val="cs-CZ"/>
        </w:rPr>
        <w:t xml:space="preserve">, </w:t>
      </w:r>
      <w:r w:rsidR="006B5719">
        <w:rPr>
          <w:rFonts w:ascii="Arial" w:hAnsi="Arial" w:cs="Arial"/>
          <w:sz w:val="20"/>
          <w:szCs w:val="20"/>
          <w:lang w:val="cs-CZ"/>
        </w:rPr>
        <w:t>2</w:t>
      </w:r>
      <w:r w:rsidR="00C93B01">
        <w:rPr>
          <w:rFonts w:ascii="Arial" w:hAnsi="Arial" w:cs="Arial"/>
          <w:sz w:val="20"/>
          <w:szCs w:val="20"/>
          <w:lang w:val="cs-CZ"/>
        </w:rPr>
        <w:t xml:space="preserve"> člen</w:t>
      </w:r>
      <w:r w:rsidR="00DC5D7E">
        <w:rPr>
          <w:rFonts w:ascii="Arial" w:hAnsi="Arial" w:cs="Arial"/>
          <w:sz w:val="20"/>
          <w:szCs w:val="20"/>
          <w:lang w:val="cs-CZ"/>
        </w:rPr>
        <w:t xml:space="preserve">ové </w:t>
      </w:r>
      <w:r w:rsidR="00C93B01">
        <w:rPr>
          <w:rFonts w:ascii="Arial" w:hAnsi="Arial" w:cs="Arial"/>
          <w:sz w:val="20"/>
          <w:szCs w:val="20"/>
          <w:lang w:val="cs-CZ"/>
        </w:rPr>
        <w:t>se zdržel</w:t>
      </w:r>
      <w:r w:rsidR="00DC5D7E">
        <w:rPr>
          <w:rFonts w:ascii="Arial" w:hAnsi="Arial" w:cs="Arial"/>
          <w:sz w:val="20"/>
          <w:szCs w:val="20"/>
          <w:lang w:val="cs-CZ"/>
        </w:rPr>
        <w:t>i</w:t>
      </w:r>
      <w:r w:rsidR="00C93B01">
        <w:rPr>
          <w:rFonts w:ascii="Arial" w:hAnsi="Arial" w:cs="Arial"/>
          <w:sz w:val="20"/>
          <w:szCs w:val="20"/>
          <w:lang w:val="cs-CZ"/>
        </w:rPr>
        <w:t xml:space="preserve"> hlasování</w:t>
      </w:r>
      <w:r w:rsidR="005361D2">
        <w:rPr>
          <w:rFonts w:ascii="Arial" w:hAnsi="Arial" w:cs="Arial"/>
          <w:sz w:val="20"/>
          <w:szCs w:val="20"/>
          <w:lang w:val="cs-CZ"/>
        </w:rPr>
        <w:t>.</w:t>
      </w:r>
    </w:p>
    <w:p w14:paraId="35DB403C" w14:textId="77777777" w:rsidR="0030243C" w:rsidRDefault="0030243C" w:rsidP="00DA0604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14:paraId="373BFC4A" w14:textId="77777777" w:rsidR="00583267" w:rsidRPr="00DD7B81" w:rsidRDefault="00583267" w:rsidP="00DA0604">
      <w:pPr>
        <w:pStyle w:val="Odstavecseseznamem"/>
        <w:jc w:val="both"/>
        <w:rPr>
          <w:rFonts w:ascii="Arial" w:hAnsi="Arial" w:cs="Arial"/>
          <w:sz w:val="20"/>
          <w:szCs w:val="20"/>
          <w:lang w:val="cs-CZ"/>
        </w:rPr>
      </w:pPr>
    </w:p>
    <w:p w14:paraId="134A6918" w14:textId="77777777" w:rsidR="00D941BB" w:rsidRPr="00DC5D7E" w:rsidRDefault="00D941BB" w:rsidP="00DA0604">
      <w:pPr>
        <w:pStyle w:val="ListParagraph2"/>
        <w:numPr>
          <w:ilvl w:val="0"/>
          <w:numId w:val="20"/>
        </w:numPr>
        <w:jc w:val="both"/>
        <w:rPr>
          <w:rFonts w:ascii="Arial" w:hAnsi="Arial" w:cs="Arial"/>
          <w:b/>
          <w:u w:val="single"/>
          <w:lang w:val="cs-CZ"/>
        </w:rPr>
      </w:pPr>
      <w:r w:rsidRPr="00DC5D7E">
        <w:rPr>
          <w:rFonts w:ascii="Arial" w:hAnsi="Arial" w:cs="Arial"/>
          <w:b/>
          <w:u w:val="single"/>
          <w:lang w:val="cs-CZ"/>
        </w:rPr>
        <w:t>Závěr</w:t>
      </w:r>
    </w:p>
    <w:p w14:paraId="28AE78C4" w14:textId="77777777" w:rsidR="005C3EC7" w:rsidRPr="001D0534" w:rsidRDefault="005C3EC7" w:rsidP="00DA0604">
      <w:pPr>
        <w:pStyle w:val="ListParagraph2"/>
        <w:ind w:left="637"/>
        <w:jc w:val="both"/>
        <w:rPr>
          <w:rFonts w:ascii="Arial" w:hAnsi="Arial" w:cs="Arial"/>
          <w:sz w:val="20"/>
          <w:szCs w:val="20"/>
          <w:lang w:val="cs-CZ"/>
        </w:rPr>
      </w:pPr>
    </w:p>
    <w:p w14:paraId="485BAFC6" w14:textId="77777777" w:rsidR="002B4E66" w:rsidRPr="00DD7B81" w:rsidRDefault="00C35D15" w:rsidP="00DA0604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Další</w:t>
      </w:r>
      <w:r w:rsidR="004E2D78" w:rsidRPr="00DD7B81">
        <w:rPr>
          <w:rFonts w:ascii="Arial" w:hAnsi="Arial" w:cs="Arial"/>
          <w:sz w:val="20"/>
          <w:szCs w:val="20"/>
          <w:lang w:val="cs-CZ"/>
        </w:rPr>
        <w:t xml:space="preserve"> jednání KMČ pro</w:t>
      </w:r>
      <w:r w:rsidR="00EE3B47">
        <w:rPr>
          <w:rFonts w:ascii="Arial" w:hAnsi="Arial" w:cs="Arial"/>
          <w:sz w:val="20"/>
          <w:szCs w:val="20"/>
          <w:lang w:val="cs-CZ"/>
        </w:rPr>
        <w:t xml:space="preserve">běhne </w:t>
      </w:r>
      <w:r w:rsidR="0076223F">
        <w:rPr>
          <w:rFonts w:ascii="Arial" w:hAnsi="Arial" w:cs="Arial"/>
          <w:sz w:val="20"/>
          <w:szCs w:val="20"/>
          <w:lang w:val="cs-CZ"/>
        </w:rPr>
        <w:t>dle potřeby</w:t>
      </w:r>
      <w:r w:rsidR="002C207C" w:rsidRPr="00DD7B81">
        <w:rPr>
          <w:rFonts w:ascii="Arial" w:hAnsi="Arial" w:cs="Arial"/>
          <w:sz w:val="20"/>
          <w:szCs w:val="20"/>
          <w:lang w:val="cs-CZ"/>
        </w:rPr>
        <w:t>.</w:t>
      </w:r>
    </w:p>
    <w:p w14:paraId="00731E18" w14:textId="77777777" w:rsidR="002C207C" w:rsidRPr="00DD7B81" w:rsidRDefault="002C207C" w:rsidP="00DA060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5B56260E" w14:textId="68D535F7" w:rsidR="005C3EC7" w:rsidRPr="00DD7B81" w:rsidRDefault="00855F30" w:rsidP="00DA0604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Zapsala: </w:t>
      </w:r>
      <w:r w:rsidR="0076223F">
        <w:rPr>
          <w:rFonts w:ascii="Arial" w:hAnsi="Arial" w:cs="Arial"/>
          <w:sz w:val="20"/>
          <w:szCs w:val="20"/>
          <w:lang w:val="cs-CZ"/>
        </w:rPr>
        <w:t>Ing. Juřenová</w:t>
      </w:r>
      <w:r w:rsidR="005C3EC7" w:rsidRPr="00DD7B81">
        <w:rPr>
          <w:rFonts w:ascii="Arial" w:hAnsi="Arial" w:cs="Arial"/>
          <w:sz w:val="20"/>
          <w:szCs w:val="20"/>
          <w:lang w:val="cs-CZ"/>
        </w:rPr>
        <w:t>, tajemnice KMČ</w:t>
      </w:r>
      <w:r w:rsidR="0076223F">
        <w:rPr>
          <w:rFonts w:ascii="Arial" w:hAnsi="Arial" w:cs="Arial"/>
          <w:sz w:val="20"/>
          <w:szCs w:val="20"/>
          <w:lang w:val="cs-CZ"/>
        </w:rPr>
        <w:t xml:space="preserve"> </w:t>
      </w:r>
      <w:r w:rsidR="00AD299E">
        <w:rPr>
          <w:rFonts w:ascii="Arial" w:hAnsi="Arial" w:cs="Arial"/>
          <w:sz w:val="20"/>
          <w:szCs w:val="20"/>
          <w:lang w:val="cs-CZ"/>
        </w:rPr>
        <w:t>Lhotka – Chlum</w:t>
      </w:r>
    </w:p>
    <w:p w14:paraId="12FECECA" w14:textId="26E50656" w:rsidR="002B4E66" w:rsidRPr="00DD7B81" w:rsidRDefault="005C3EC7" w:rsidP="00DA0604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Ověřil</w:t>
      </w:r>
      <w:r w:rsidR="0076223F">
        <w:rPr>
          <w:rFonts w:ascii="Arial" w:hAnsi="Arial" w:cs="Arial"/>
          <w:sz w:val="20"/>
          <w:szCs w:val="20"/>
          <w:lang w:val="cs-CZ"/>
        </w:rPr>
        <w:t>a: p. Sieglová, předsedkyně</w:t>
      </w:r>
      <w:r w:rsidRPr="00DD7B81">
        <w:rPr>
          <w:rFonts w:ascii="Arial" w:hAnsi="Arial" w:cs="Arial"/>
          <w:sz w:val="20"/>
          <w:szCs w:val="20"/>
          <w:lang w:val="cs-CZ"/>
        </w:rPr>
        <w:t xml:space="preserve"> KMČ </w:t>
      </w:r>
      <w:r w:rsidR="00AD299E">
        <w:rPr>
          <w:rFonts w:ascii="Arial" w:hAnsi="Arial" w:cs="Arial"/>
          <w:sz w:val="20"/>
          <w:szCs w:val="20"/>
          <w:lang w:val="cs-CZ"/>
        </w:rPr>
        <w:t>Lhotka – Chlum</w:t>
      </w:r>
    </w:p>
    <w:p w14:paraId="544FE94F" w14:textId="77777777" w:rsidR="00F724AD" w:rsidRPr="00DD7B81" w:rsidRDefault="00F724AD" w:rsidP="00DA060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8B651F2" w14:textId="77777777" w:rsidR="00156725" w:rsidRPr="00DD7B81" w:rsidRDefault="005C3EC7" w:rsidP="00DA0604">
      <w:pPr>
        <w:jc w:val="both"/>
        <w:rPr>
          <w:rFonts w:ascii="Arial" w:hAnsi="Arial" w:cs="Arial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Ve </w:t>
      </w:r>
      <w:r w:rsidR="0076223F">
        <w:rPr>
          <w:rFonts w:ascii="Arial" w:hAnsi="Arial" w:cs="Arial"/>
          <w:sz w:val="20"/>
          <w:szCs w:val="20"/>
          <w:lang w:val="cs-CZ"/>
        </w:rPr>
        <w:t>Lhotce</w:t>
      </w:r>
      <w:r w:rsidR="00F724AD" w:rsidRPr="00DD7B81">
        <w:rPr>
          <w:rFonts w:ascii="Arial" w:hAnsi="Arial" w:cs="Arial"/>
          <w:sz w:val="20"/>
          <w:szCs w:val="20"/>
          <w:lang w:val="cs-CZ"/>
        </w:rPr>
        <w:t xml:space="preserve"> dne </w:t>
      </w:r>
      <w:r w:rsidR="006B5719">
        <w:rPr>
          <w:rFonts w:ascii="Arial" w:hAnsi="Arial" w:cs="Arial"/>
          <w:sz w:val="20"/>
          <w:szCs w:val="20"/>
          <w:lang w:val="cs-CZ"/>
        </w:rPr>
        <w:t>18</w:t>
      </w:r>
      <w:r w:rsidR="00814BA0">
        <w:rPr>
          <w:rFonts w:ascii="Arial" w:hAnsi="Arial" w:cs="Arial"/>
          <w:sz w:val="20"/>
          <w:szCs w:val="20"/>
          <w:lang w:val="cs-CZ"/>
        </w:rPr>
        <w:t>. 1. 202</w:t>
      </w:r>
      <w:r w:rsidR="00DC5D7E">
        <w:rPr>
          <w:rFonts w:ascii="Arial" w:hAnsi="Arial" w:cs="Arial"/>
          <w:sz w:val="20"/>
          <w:szCs w:val="20"/>
          <w:lang w:val="cs-CZ"/>
        </w:rPr>
        <w:t>1</w:t>
      </w:r>
    </w:p>
    <w:sectPr w:rsidR="00156725" w:rsidRPr="00DD7B81" w:rsidSect="001D0534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DA57F" w14:textId="77777777" w:rsidR="002B4CF1" w:rsidRDefault="002B4CF1">
      <w:r>
        <w:separator/>
      </w:r>
    </w:p>
  </w:endnote>
  <w:endnote w:type="continuationSeparator" w:id="0">
    <w:p w14:paraId="6D0FCB82" w14:textId="77777777" w:rsidR="002B4CF1" w:rsidRDefault="002B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B250" w14:textId="77777777" w:rsidR="00F431BF" w:rsidRDefault="00E8323A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F08E04" w14:textId="77777777" w:rsidR="00F431BF" w:rsidRDefault="00F43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FB01D" w14:textId="77777777" w:rsidR="00F431BF" w:rsidRDefault="00E8323A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7906">
      <w:rPr>
        <w:rStyle w:val="slostrnky"/>
        <w:noProof/>
      </w:rPr>
      <w:t>1</w:t>
    </w:r>
    <w:r>
      <w:rPr>
        <w:rStyle w:val="slostrnky"/>
      </w:rPr>
      <w:fldChar w:fldCharType="end"/>
    </w:r>
  </w:p>
  <w:p w14:paraId="5B240B98" w14:textId="77777777" w:rsidR="00F431BF" w:rsidRDefault="00F43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D3573" w14:textId="77777777" w:rsidR="002B4CF1" w:rsidRDefault="002B4CF1">
      <w:r>
        <w:separator/>
      </w:r>
    </w:p>
  </w:footnote>
  <w:footnote w:type="continuationSeparator" w:id="0">
    <w:p w14:paraId="60DBB4AE" w14:textId="77777777" w:rsidR="002B4CF1" w:rsidRDefault="002B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4618"/>
    <w:multiLevelType w:val="hybridMultilevel"/>
    <w:tmpl w:val="FC54D6FC"/>
    <w:lvl w:ilvl="0" w:tplc="BF5CC78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9FA"/>
    <w:multiLevelType w:val="hybridMultilevel"/>
    <w:tmpl w:val="9F4258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47479"/>
    <w:multiLevelType w:val="hybridMultilevel"/>
    <w:tmpl w:val="79AE731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8B8"/>
    <w:multiLevelType w:val="hybridMultilevel"/>
    <w:tmpl w:val="8EAAA628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2EF"/>
    <w:multiLevelType w:val="hybridMultilevel"/>
    <w:tmpl w:val="6DDAA8C6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6A8"/>
    <w:multiLevelType w:val="hybridMultilevel"/>
    <w:tmpl w:val="B6044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962"/>
    <w:multiLevelType w:val="hybridMultilevel"/>
    <w:tmpl w:val="86D87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D135B"/>
    <w:multiLevelType w:val="hybridMultilevel"/>
    <w:tmpl w:val="278A450A"/>
    <w:lvl w:ilvl="0" w:tplc="001224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6775"/>
    <w:multiLevelType w:val="multilevel"/>
    <w:tmpl w:val="87BEEBB0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37AE58FC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40AB1852"/>
    <w:multiLevelType w:val="hybridMultilevel"/>
    <w:tmpl w:val="FDBCC34C"/>
    <w:lvl w:ilvl="0" w:tplc="80C6D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82A01AA"/>
    <w:multiLevelType w:val="hybridMultilevel"/>
    <w:tmpl w:val="2016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203A5"/>
    <w:multiLevelType w:val="multilevel"/>
    <w:tmpl w:val="F5C884EE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66412246"/>
    <w:multiLevelType w:val="hybridMultilevel"/>
    <w:tmpl w:val="5DA865A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C14C1"/>
    <w:multiLevelType w:val="hybridMultilevel"/>
    <w:tmpl w:val="B49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B51AEF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6E685587"/>
    <w:multiLevelType w:val="hybridMultilevel"/>
    <w:tmpl w:val="E6C4822E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571"/>
    <w:multiLevelType w:val="hybridMultilevel"/>
    <w:tmpl w:val="3FE8F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77C4F"/>
    <w:multiLevelType w:val="hybridMultilevel"/>
    <w:tmpl w:val="95C4227A"/>
    <w:lvl w:ilvl="0" w:tplc="B2B8F05C">
      <w:start w:val="28"/>
      <w:numFmt w:val="bullet"/>
      <w:lvlText w:val="-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B057DD"/>
    <w:multiLevelType w:val="hybridMultilevel"/>
    <w:tmpl w:val="9CB678A2"/>
    <w:lvl w:ilvl="0" w:tplc="022CA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C0806"/>
    <w:multiLevelType w:val="multilevel"/>
    <w:tmpl w:val="65E0C790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4"/>
  </w:num>
  <w:num w:numId="5">
    <w:abstractNumId w:val="6"/>
  </w:num>
  <w:num w:numId="6">
    <w:abstractNumId w:val="3"/>
  </w:num>
  <w:num w:numId="7">
    <w:abstractNumId w:val="7"/>
  </w:num>
  <w:num w:numId="8">
    <w:abstractNumId w:val="16"/>
  </w:num>
  <w:num w:numId="9">
    <w:abstractNumId w:val="20"/>
  </w:num>
  <w:num w:numId="10">
    <w:abstractNumId w:val="15"/>
  </w:num>
  <w:num w:numId="11">
    <w:abstractNumId w:val="19"/>
  </w:num>
  <w:num w:numId="12">
    <w:abstractNumId w:val="17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  <w:num w:numId="17">
    <w:abstractNumId w:val="4"/>
  </w:num>
  <w:num w:numId="18">
    <w:abstractNumId w:val="11"/>
  </w:num>
  <w:num w:numId="19">
    <w:abstractNumId w:val="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EF"/>
    <w:rsid w:val="000021CD"/>
    <w:rsid w:val="00004FEA"/>
    <w:rsid w:val="00007E40"/>
    <w:rsid w:val="000106C7"/>
    <w:rsid w:val="0001683D"/>
    <w:rsid w:val="00030B39"/>
    <w:rsid w:val="000333F0"/>
    <w:rsid w:val="00034817"/>
    <w:rsid w:val="0004039B"/>
    <w:rsid w:val="00044A95"/>
    <w:rsid w:val="00050592"/>
    <w:rsid w:val="000574A0"/>
    <w:rsid w:val="0006185C"/>
    <w:rsid w:val="000621DC"/>
    <w:rsid w:val="000879E1"/>
    <w:rsid w:val="000A27BC"/>
    <w:rsid w:val="000A2879"/>
    <w:rsid w:val="000B2D54"/>
    <w:rsid w:val="000B3C56"/>
    <w:rsid w:val="000C5B33"/>
    <w:rsid w:val="000D71D1"/>
    <w:rsid w:val="000E2AB1"/>
    <w:rsid w:val="000F6DA1"/>
    <w:rsid w:val="000F74B4"/>
    <w:rsid w:val="00107289"/>
    <w:rsid w:val="001151B1"/>
    <w:rsid w:val="00116C91"/>
    <w:rsid w:val="001358F2"/>
    <w:rsid w:val="00137FDC"/>
    <w:rsid w:val="00150A6F"/>
    <w:rsid w:val="001532D5"/>
    <w:rsid w:val="00153B88"/>
    <w:rsid w:val="001555EA"/>
    <w:rsid w:val="00156725"/>
    <w:rsid w:val="00167C1B"/>
    <w:rsid w:val="0017321A"/>
    <w:rsid w:val="0018240D"/>
    <w:rsid w:val="0018612E"/>
    <w:rsid w:val="00190263"/>
    <w:rsid w:val="001A5914"/>
    <w:rsid w:val="001C1475"/>
    <w:rsid w:val="001D0534"/>
    <w:rsid w:val="001D1791"/>
    <w:rsid w:val="001D1C39"/>
    <w:rsid w:val="001D3E3B"/>
    <w:rsid w:val="001F7C70"/>
    <w:rsid w:val="002001C2"/>
    <w:rsid w:val="0020098D"/>
    <w:rsid w:val="0020146A"/>
    <w:rsid w:val="002138C1"/>
    <w:rsid w:val="0021585B"/>
    <w:rsid w:val="0021726D"/>
    <w:rsid w:val="0024648E"/>
    <w:rsid w:val="00251CB3"/>
    <w:rsid w:val="00255A0D"/>
    <w:rsid w:val="00264B1C"/>
    <w:rsid w:val="0027101F"/>
    <w:rsid w:val="002740D3"/>
    <w:rsid w:val="00276240"/>
    <w:rsid w:val="00276E32"/>
    <w:rsid w:val="00285309"/>
    <w:rsid w:val="00285F7B"/>
    <w:rsid w:val="0028658B"/>
    <w:rsid w:val="00296C1F"/>
    <w:rsid w:val="002A1AF0"/>
    <w:rsid w:val="002A596E"/>
    <w:rsid w:val="002A5EDE"/>
    <w:rsid w:val="002A63F9"/>
    <w:rsid w:val="002B4CF1"/>
    <w:rsid w:val="002B4E66"/>
    <w:rsid w:val="002B7335"/>
    <w:rsid w:val="002C207C"/>
    <w:rsid w:val="002D24D4"/>
    <w:rsid w:val="002D35FF"/>
    <w:rsid w:val="002E32B1"/>
    <w:rsid w:val="002F1278"/>
    <w:rsid w:val="002F2D7C"/>
    <w:rsid w:val="00300103"/>
    <w:rsid w:val="0030243C"/>
    <w:rsid w:val="00303CC5"/>
    <w:rsid w:val="00304D72"/>
    <w:rsid w:val="00315BCB"/>
    <w:rsid w:val="00321A11"/>
    <w:rsid w:val="00327E65"/>
    <w:rsid w:val="00330842"/>
    <w:rsid w:val="0033286E"/>
    <w:rsid w:val="00333455"/>
    <w:rsid w:val="00351CE0"/>
    <w:rsid w:val="00352AF3"/>
    <w:rsid w:val="003600E5"/>
    <w:rsid w:val="003634F8"/>
    <w:rsid w:val="00382F6B"/>
    <w:rsid w:val="00384152"/>
    <w:rsid w:val="003A1C74"/>
    <w:rsid w:val="003D12FC"/>
    <w:rsid w:val="003E3326"/>
    <w:rsid w:val="003E38AE"/>
    <w:rsid w:val="003E3F7B"/>
    <w:rsid w:val="003F05B4"/>
    <w:rsid w:val="003F3434"/>
    <w:rsid w:val="00432B33"/>
    <w:rsid w:val="00440F0D"/>
    <w:rsid w:val="004414E1"/>
    <w:rsid w:val="00444AC3"/>
    <w:rsid w:val="0044660B"/>
    <w:rsid w:val="00447F1F"/>
    <w:rsid w:val="0045171F"/>
    <w:rsid w:val="00454211"/>
    <w:rsid w:val="0045454F"/>
    <w:rsid w:val="00455FE8"/>
    <w:rsid w:val="00460012"/>
    <w:rsid w:val="004644EF"/>
    <w:rsid w:val="00471A78"/>
    <w:rsid w:val="004903C6"/>
    <w:rsid w:val="004A5927"/>
    <w:rsid w:val="004B0E51"/>
    <w:rsid w:val="004B338E"/>
    <w:rsid w:val="004B5082"/>
    <w:rsid w:val="004C526C"/>
    <w:rsid w:val="004D4C85"/>
    <w:rsid w:val="004D730B"/>
    <w:rsid w:val="004E1772"/>
    <w:rsid w:val="004E2D78"/>
    <w:rsid w:val="0050017B"/>
    <w:rsid w:val="0050182C"/>
    <w:rsid w:val="0050745C"/>
    <w:rsid w:val="00517070"/>
    <w:rsid w:val="0053221B"/>
    <w:rsid w:val="005361D2"/>
    <w:rsid w:val="0054102F"/>
    <w:rsid w:val="00542CE0"/>
    <w:rsid w:val="00551065"/>
    <w:rsid w:val="00553505"/>
    <w:rsid w:val="00553BCC"/>
    <w:rsid w:val="0057369E"/>
    <w:rsid w:val="0057563E"/>
    <w:rsid w:val="005777F7"/>
    <w:rsid w:val="00582979"/>
    <w:rsid w:val="00583267"/>
    <w:rsid w:val="00586EFB"/>
    <w:rsid w:val="005A7869"/>
    <w:rsid w:val="005A78CB"/>
    <w:rsid w:val="005B1410"/>
    <w:rsid w:val="005C05A2"/>
    <w:rsid w:val="005C3EC7"/>
    <w:rsid w:val="005C453A"/>
    <w:rsid w:val="005D2895"/>
    <w:rsid w:val="005D6EFA"/>
    <w:rsid w:val="005D780A"/>
    <w:rsid w:val="005E29B6"/>
    <w:rsid w:val="005E5C09"/>
    <w:rsid w:val="005E5F65"/>
    <w:rsid w:val="005F0AA1"/>
    <w:rsid w:val="00610D74"/>
    <w:rsid w:val="006122AF"/>
    <w:rsid w:val="006424AF"/>
    <w:rsid w:val="0064767F"/>
    <w:rsid w:val="0065011C"/>
    <w:rsid w:val="006600A5"/>
    <w:rsid w:val="00673A9F"/>
    <w:rsid w:val="0067408B"/>
    <w:rsid w:val="00681582"/>
    <w:rsid w:val="006818FF"/>
    <w:rsid w:val="006A094F"/>
    <w:rsid w:val="006A7F9C"/>
    <w:rsid w:val="006B5719"/>
    <w:rsid w:val="006B6363"/>
    <w:rsid w:val="006B7698"/>
    <w:rsid w:val="006B7C34"/>
    <w:rsid w:val="006D1DAF"/>
    <w:rsid w:val="006D1DB6"/>
    <w:rsid w:val="00704478"/>
    <w:rsid w:val="00705309"/>
    <w:rsid w:val="007150F4"/>
    <w:rsid w:val="007174C8"/>
    <w:rsid w:val="00723D76"/>
    <w:rsid w:val="007346E4"/>
    <w:rsid w:val="00743A09"/>
    <w:rsid w:val="0075133B"/>
    <w:rsid w:val="0075683C"/>
    <w:rsid w:val="00757CE0"/>
    <w:rsid w:val="0076223F"/>
    <w:rsid w:val="007639BD"/>
    <w:rsid w:val="007814A6"/>
    <w:rsid w:val="007818CF"/>
    <w:rsid w:val="0078627C"/>
    <w:rsid w:val="007A0722"/>
    <w:rsid w:val="007A5B15"/>
    <w:rsid w:val="007A6026"/>
    <w:rsid w:val="007D02F9"/>
    <w:rsid w:val="007F433D"/>
    <w:rsid w:val="007F4753"/>
    <w:rsid w:val="008044FF"/>
    <w:rsid w:val="00811FDF"/>
    <w:rsid w:val="00813EE3"/>
    <w:rsid w:val="00814BA0"/>
    <w:rsid w:val="00821746"/>
    <w:rsid w:val="00826E08"/>
    <w:rsid w:val="008326B9"/>
    <w:rsid w:val="008406B0"/>
    <w:rsid w:val="008434B9"/>
    <w:rsid w:val="00855F30"/>
    <w:rsid w:val="00871F16"/>
    <w:rsid w:val="00883A24"/>
    <w:rsid w:val="008A1AFE"/>
    <w:rsid w:val="008A49CA"/>
    <w:rsid w:val="008B2B35"/>
    <w:rsid w:val="008B6934"/>
    <w:rsid w:val="008C6B9A"/>
    <w:rsid w:val="008E20F9"/>
    <w:rsid w:val="008E2B68"/>
    <w:rsid w:val="009051D8"/>
    <w:rsid w:val="00907463"/>
    <w:rsid w:val="00913A7D"/>
    <w:rsid w:val="00914F98"/>
    <w:rsid w:val="009152CF"/>
    <w:rsid w:val="00916380"/>
    <w:rsid w:val="00933B7B"/>
    <w:rsid w:val="00943B5D"/>
    <w:rsid w:val="00943E85"/>
    <w:rsid w:val="00945E46"/>
    <w:rsid w:val="00961643"/>
    <w:rsid w:val="00961824"/>
    <w:rsid w:val="00962130"/>
    <w:rsid w:val="00962617"/>
    <w:rsid w:val="00973066"/>
    <w:rsid w:val="009778BD"/>
    <w:rsid w:val="009806B9"/>
    <w:rsid w:val="00981A42"/>
    <w:rsid w:val="009875E9"/>
    <w:rsid w:val="009877C5"/>
    <w:rsid w:val="00994BA8"/>
    <w:rsid w:val="00996EDB"/>
    <w:rsid w:val="009B04A6"/>
    <w:rsid w:val="009C4943"/>
    <w:rsid w:val="009C76C8"/>
    <w:rsid w:val="009E1C1B"/>
    <w:rsid w:val="009E5D96"/>
    <w:rsid w:val="009F68D0"/>
    <w:rsid w:val="00A04179"/>
    <w:rsid w:val="00A059A1"/>
    <w:rsid w:val="00A162B3"/>
    <w:rsid w:val="00A20E1A"/>
    <w:rsid w:val="00A35E62"/>
    <w:rsid w:val="00A42CD6"/>
    <w:rsid w:val="00A44827"/>
    <w:rsid w:val="00A539CD"/>
    <w:rsid w:val="00A60707"/>
    <w:rsid w:val="00A62443"/>
    <w:rsid w:val="00A6472C"/>
    <w:rsid w:val="00A75638"/>
    <w:rsid w:val="00A75AF8"/>
    <w:rsid w:val="00A77421"/>
    <w:rsid w:val="00A80A88"/>
    <w:rsid w:val="00A86890"/>
    <w:rsid w:val="00A95621"/>
    <w:rsid w:val="00A967B4"/>
    <w:rsid w:val="00A97719"/>
    <w:rsid w:val="00AB735C"/>
    <w:rsid w:val="00AC1EE5"/>
    <w:rsid w:val="00AC55CA"/>
    <w:rsid w:val="00AD299E"/>
    <w:rsid w:val="00AD5F93"/>
    <w:rsid w:val="00AD69A0"/>
    <w:rsid w:val="00AD6CAA"/>
    <w:rsid w:val="00AD6EDB"/>
    <w:rsid w:val="00AE0585"/>
    <w:rsid w:val="00AE1C93"/>
    <w:rsid w:val="00AF2361"/>
    <w:rsid w:val="00AF5A73"/>
    <w:rsid w:val="00B13830"/>
    <w:rsid w:val="00B14727"/>
    <w:rsid w:val="00B15CBC"/>
    <w:rsid w:val="00B205AA"/>
    <w:rsid w:val="00B24659"/>
    <w:rsid w:val="00B27AF5"/>
    <w:rsid w:val="00B32B3D"/>
    <w:rsid w:val="00B3721C"/>
    <w:rsid w:val="00B40C2E"/>
    <w:rsid w:val="00B416ED"/>
    <w:rsid w:val="00B42C69"/>
    <w:rsid w:val="00B42F80"/>
    <w:rsid w:val="00B473C4"/>
    <w:rsid w:val="00B539DE"/>
    <w:rsid w:val="00B60CC1"/>
    <w:rsid w:val="00B63AB9"/>
    <w:rsid w:val="00B664C1"/>
    <w:rsid w:val="00B70E3C"/>
    <w:rsid w:val="00B73CAC"/>
    <w:rsid w:val="00B744A5"/>
    <w:rsid w:val="00B758BF"/>
    <w:rsid w:val="00B87840"/>
    <w:rsid w:val="00B94F51"/>
    <w:rsid w:val="00BA0C20"/>
    <w:rsid w:val="00BA4F66"/>
    <w:rsid w:val="00BA5C95"/>
    <w:rsid w:val="00BC0919"/>
    <w:rsid w:val="00BC3CFD"/>
    <w:rsid w:val="00BD19D7"/>
    <w:rsid w:val="00BE1B64"/>
    <w:rsid w:val="00BE1CD9"/>
    <w:rsid w:val="00BE54B9"/>
    <w:rsid w:val="00BE5E2C"/>
    <w:rsid w:val="00BE5FE1"/>
    <w:rsid w:val="00BF2DA0"/>
    <w:rsid w:val="00BF2FDE"/>
    <w:rsid w:val="00C03479"/>
    <w:rsid w:val="00C03CDB"/>
    <w:rsid w:val="00C14126"/>
    <w:rsid w:val="00C21595"/>
    <w:rsid w:val="00C2563D"/>
    <w:rsid w:val="00C35D15"/>
    <w:rsid w:val="00C431E1"/>
    <w:rsid w:val="00C443CE"/>
    <w:rsid w:val="00C5071B"/>
    <w:rsid w:val="00C55DF8"/>
    <w:rsid w:val="00C57C25"/>
    <w:rsid w:val="00C60973"/>
    <w:rsid w:val="00C83AD5"/>
    <w:rsid w:val="00C83C35"/>
    <w:rsid w:val="00C84917"/>
    <w:rsid w:val="00C93B01"/>
    <w:rsid w:val="00C95D74"/>
    <w:rsid w:val="00CA45A5"/>
    <w:rsid w:val="00CA75E7"/>
    <w:rsid w:val="00CC31F7"/>
    <w:rsid w:val="00CC3F73"/>
    <w:rsid w:val="00CD1755"/>
    <w:rsid w:val="00CD4E3D"/>
    <w:rsid w:val="00CF3507"/>
    <w:rsid w:val="00D035E7"/>
    <w:rsid w:val="00D12F67"/>
    <w:rsid w:val="00D14369"/>
    <w:rsid w:val="00D34394"/>
    <w:rsid w:val="00D46508"/>
    <w:rsid w:val="00D55596"/>
    <w:rsid w:val="00D55EAE"/>
    <w:rsid w:val="00D56EC5"/>
    <w:rsid w:val="00D64CBC"/>
    <w:rsid w:val="00D750B7"/>
    <w:rsid w:val="00D77906"/>
    <w:rsid w:val="00D81C3C"/>
    <w:rsid w:val="00D824CD"/>
    <w:rsid w:val="00D941BB"/>
    <w:rsid w:val="00D9454D"/>
    <w:rsid w:val="00DA0604"/>
    <w:rsid w:val="00DA4C6D"/>
    <w:rsid w:val="00DB3342"/>
    <w:rsid w:val="00DC5D7E"/>
    <w:rsid w:val="00DC72B0"/>
    <w:rsid w:val="00DC7C91"/>
    <w:rsid w:val="00DD7B81"/>
    <w:rsid w:val="00DE5942"/>
    <w:rsid w:val="00DF2074"/>
    <w:rsid w:val="00E032A4"/>
    <w:rsid w:val="00E1279D"/>
    <w:rsid w:val="00E13EFE"/>
    <w:rsid w:val="00E15592"/>
    <w:rsid w:val="00E34D97"/>
    <w:rsid w:val="00E35F7C"/>
    <w:rsid w:val="00E40253"/>
    <w:rsid w:val="00E41139"/>
    <w:rsid w:val="00E44727"/>
    <w:rsid w:val="00E45C6E"/>
    <w:rsid w:val="00E52762"/>
    <w:rsid w:val="00E74212"/>
    <w:rsid w:val="00E8323A"/>
    <w:rsid w:val="00E9064A"/>
    <w:rsid w:val="00E91B61"/>
    <w:rsid w:val="00E93C0F"/>
    <w:rsid w:val="00EA3E7E"/>
    <w:rsid w:val="00EA6C45"/>
    <w:rsid w:val="00EB3B4B"/>
    <w:rsid w:val="00EC3709"/>
    <w:rsid w:val="00EE1C57"/>
    <w:rsid w:val="00EE3B47"/>
    <w:rsid w:val="00F30BB2"/>
    <w:rsid w:val="00F31BA5"/>
    <w:rsid w:val="00F431BF"/>
    <w:rsid w:val="00F47725"/>
    <w:rsid w:val="00F50FC8"/>
    <w:rsid w:val="00F5714F"/>
    <w:rsid w:val="00F653B2"/>
    <w:rsid w:val="00F65E02"/>
    <w:rsid w:val="00F67210"/>
    <w:rsid w:val="00F70A40"/>
    <w:rsid w:val="00F70B31"/>
    <w:rsid w:val="00F724AD"/>
    <w:rsid w:val="00F74A73"/>
    <w:rsid w:val="00F75EB2"/>
    <w:rsid w:val="00F801FD"/>
    <w:rsid w:val="00FA51D7"/>
    <w:rsid w:val="00FB3EAC"/>
    <w:rsid w:val="00FB7ADF"/>
    <w:rsid w:val="00FC3104"/>
    <w:rsid w:val="00FC5D8D"/>
    <w:rsid w:val="00FD4E04"/>
    <w:rsid w:val="00FD5C61"/>
    <w:rsid w:val="00FE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93EE6"/>
  <w15:docId w15:val="{BC430B88-C845-434D-9474-F8D71B88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3EC7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EC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cs-CZ"/>
    </w:rPr>
  </w:style>
  <w:style w:type="character" w:customStyle="1" w:styleId="NzevChar">
    <w:name w:val="Název Char"/>
    <w:link w:val="Nzev"/>
    <w:locked/>
    <w:rsid w:val="005C3EC7"/>
    <w:rPr>
      <w:b/>
      <w:sz w:val="28"/>
      <w:lang w:val="cs-CZ" w:eastAsia="cs-CZ" w:bidi="ar-SA"/>
    </w:rPr>
  </w:style>
  <w:style w:type="character" w:styleId="slostrnky">
    <w:name w:val="page number"/>
    <w:rsid w:val="005C3EC7"/>
    <w:rPr>
      <w:rFonts w:cs="Times New Roman"/>
    </w:rPr>
  </w:style>
  <w:style w:type="paragraph" w:styleId="Zpat">
    <w:name w:val="footer"/>
    <w:basedOn w:val="Normln"/>
    <w:link w:val="ZpatChar"/>
    <w:rsid w:val="005C3E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5C3EC7"/>
    <w:rPr>
      <w:sz w:val="24"/>
      <w:szCs w:val="24"/>
      <w:lang w:val="en-US" w:eastAsia="cs-CZ" w:bidi="ar-SA"/>
    </w:rPr>
  </w:style>
  <w:style w:type="paragraph" w:customStyle="1" w:styleId="ListParagraph2">
    <w:name w:val="List Paragraph2"/>
    <w:basedOn w:val="Normln"/>
    <w:rsid w:val="005C3EC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56EC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56EC5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962617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034817"/>
    <w:pPr>
      <w:spacing w:before="100" w:beforeAutospacing="1" w:after="100" w:afterAutospacing="1"/>
    </w:pPr>
    <w:rPr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034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rfect.zl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Michálková Monika</dc:creator>
  <cp:keywords/>
  <cp:lastModifiedBy>Tereza Jirušková</cp:lastModifiedBy>
  <cp:revision>6</cp:revision>
  <cp:lastPrinted>2020-11-10T13:31:00Z</cp:lastPrinted>
  <dcterms:created xsi:type="dcterms:W3CDTF">2021-01-27T16:40:00Z</dcterms:created>
  <dcterms:modified xsi:type="dcterms:W3CDTF">2021-01-28T12:34:00Z</dcterms:modified>
</cp:coreProperties>
</file>