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64DC" w:rsidRDefault="0009688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 Á P I S  č. 3</w:t>
      </w:r>
      <w:r w:rsidR="004857D2">
        <w:rPr>
          <w:rFonts w:ascii="Arial" w:hAnsi="Arial" w:cs="Arial"/>
          <w:b/>
        </w:rPr>
        <w:t>/2020</w:t>
      </w:r>
    </w:p>
    <w:p w:rsidR="000664DC" w:rsidRDefault="000664DC">
      <w:pPr>
        <w:jc w:val="center"/>
        <w:rPr>
          <w:rFonts w:ascii="Arial" w:hAnsi="Arial" w:cs="Arial"/>
          <w:b/>
        </w:rPr>
      </w:pPr>
    </w:p>
    <w:p w:rsidR="000664DC" w:rsidRDefault="004857D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 jednání Komise místní část</w:t>
      </w:r>
      <w:r w:rsidR="0009688F">
        <w:rPr>
          <w:rFonts w:ascii="Arial" w:hAnsi="Arial" w:cs="Arial"/>
          <w:b/>
        </w:rPr>
        <w:t>i Lhotka a Chlum konaného dne 18. 6</w:t>
      </w:r>
      <w:r>
        <w:rPr>
          <w:rFonts w:ascii="Arial" w:hAnsi="Arial" w:cs="Arial"/>
          <w:b/>
        </w:rPr>
        <w:t>. 2020</w:t>
      </w:r>
    </w:p>
    <w:p w:rsidR="000664DC" w:rsidRDefault="000664DC">
      <w:pPr>
        <w:jc w:val="both"/>
        <w:rPr>
          <w:rFonts w:ascii="Arial" w:hAnsi="Arial" w:cs="Arial"/>
          <w:b/>
        </w:rPr>
      </w:pPr>
    </w:p>
    <w:p w:rsidR="000664DC" w:rsidRDefault="000664DC">
      <w:pPr>
        <w:jc w:val="both"/>
        <w:rPr>
          <w:rFonts w:ascii="Arial" w:hAnsi="Arial" w:cs="Arial"/>
          <w:b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Přítomni:</w:t>
      </w:r>
      <w:r>
        <w:rPr>
          <w:rFonts w:ascii="Arial" w:hAnsi="Arial" w:cs="Arial"/>
        </w:rPr>
        <w:t xml:space="preserve"> Ing. Pavla Juřenová (taj. KMČ), Marie Sieglová, Zdeňka Mikešová, </w:t>
      </w:r>
      <w:r>
        <w:rPr>
          <w:rFonts w:ascii="Arial" w:hAnsi="Arial" w:cs="Arial"/>
        </w:rPr>
        <w:br/>
        <w:t>S</w:t>
      </w:r>
      <w:r w:rsidR="0009688F">
        <w:rPr>
          <w:rFonts w:ascii="Arial" w:hAnsi="Arial" w:cs="Arial"/>
        </w:rPr>
        <w:t xml:space="preserve">imona Tománková, </w:t>
      </w:r>
      <w:r>
        <w:rPr>
          <w:rFonts w:ascii="Arial" w:hAnsi="Arial" w:cs="Arial"/>
        </w:rPr>
        <w:t xml:space="preserve"> Zdeněk </w:t>
      </w:r>
      <w:proofErr w:type="spellStart"/>
      <w:r>
        <w:rPr>
          <w:rFonts w:ascii="Arial" w:hAnsi="Arial" w:cs="Arial"/>
        </w:rPr>
        <w:t>Fryštacký</w:t>
      </w:r>
      <w:proofErr w:type="spellEnd"/>
      <w:r>
        <w:rPr>
          <w:rFonts w:ascii="Arial" w:hAnsi="Arial" w:cs="Arial"/>
        </w:rPr>
        <w:t xml:space="preserve">, Martin Hart, Helena </w:t>
      </w:r>
      <w:proofErr w:type="spellStart"/>
      <w:r w:rsidR="0009688F">
        <w:rPr>
          <w:rFonts w:ascii="Arial" w:hAnsi="Arial" w:cs="Arial"/>
        </w:rPr>
        <w:t>Frkalová</w:t>
      </w:r>
      <w:proofErr w:type="spellEnd"/>
      <w:r w:rsidR="0009688F">
        <w:rPr>
          <w:rFonts w:ascii="Arial" w:hAnsi="Arial" w:cs="Arial"/>
        </w:rPr>
        <w:t xml:space="preserve">, Michal </w:t>
      </w:r>
      <w:proofErr w:type="spellStart"/>
      <w:r w:rsidR="0009688F">
        <w:rPr>
          <w:rFonts w:ascii="Arial" w:hAnsi="Arial" w:cs="Arial"/>
        </w:rPr>
        <w:t>Lubínek</w:t>
      </w:r>
      <w:proofErr w:type="spellEnd"/>
      <w:r w:rsidR="0009688F">
        <w:rPr>
          <w:rFonts w:ascii="Arial" w:hAnsi="Arial" w:cs="Arial"/>
        </w:rPr>
        <w:t xml:space="preserve">, </w:t>
      </w:r>
    </w:p>
    <w:p w:rsidR="000664DC" w:rsidRDefault="000968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Patrik Vyoral</w:t>
      </w:r>
    </w:p>
    <w:p w:rsidR="0009688F" w:rsidRDefault="0009688F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Omluven: </w:t>
      </w:r>
      <w:r w:rsidR="0009688F">
        <w:rPr>
          <w:rFonts w:ascii="Arial" w:hAnsi="Arial" w:cs="Arial"/>
        </w:rPr>
        <w:t>Roman Hanáček</w:t>
      </w:r>
    </w:p>
    <w:p w:rsidR="000664DC" w:rsidRDefault="000664DC">
      <w:pPr>
        <w:pBdr>
          <w:bottom w:val="single" w:sz="12" w:space="1" w:color="000000"/>
        </w:pBdr>
        <w:jc w:val="both"/>
        <w:rPr>
          <w:rFonts w:ascii="Arial" w:hAnsi="Arial" w:cs="Arial"/>
        </w:rPr>
      </w:pPr>
    </w:p>
    <w:p w:rsidR="000664DC" w:rsidRPr="004F5653" w:rsidRDefault="00625FE0" w:rsidP="004F5653">
      <w:pPr>
        <w:pBdr>
          <w:bottom w:val="single" w:sz="12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Nepřítomni</w:t>
      </w:r>
      <w:r w:rsidR="004857D2">
        <w:rPr>
          <w:rFonts w:ascii="Arial" w:hAnsi="Arial" w:cs="Arial"/>
          <w:b/>
        </w:rPr>
        <w:t>:</w:t>
      </w:r>
      <w:r w:rsidR="0009688F">
        <w:rPr>
          <w:rFonts w:ascii="Arial" w:hAnsi="Arial" w:cs="Arial"/>
        </w:rPr>
        <w:t xml:space="preserve"> Tomáš </w:t>
      </w:r>
      <w:proofErr w:type="spellStart"/>
      <w:r w:rsidR="0009688F">
        <w:rPr>
          <w:rFonts w:ascii="Arial" w:hAnsi="Arial" w:cs="Arial"/>
        </w:rPr>
        <w:t>Zámorský</w:t>
      </w:r>
      <w:proofErr w:type="spellEnd"/>
      <w:r w:rsidR="0009688F">
        <w:rPr>
          <w:rFonts w:ascii="Arial" w:hAnsi="Arial" w:cs="Arial"/>
        </w:rPr>
        <w:t xml:space="preserve">, Bořek </w:t>
      </w:r>
      <w:proofErr w:type="spellStart"/>
      <w:r w:rsidR="0009688F">
        <w:rPr>
          <w:rFonts w:ascii="Arial" w:hAnsi="Arial" w:cs="Arial"/>
        </w:rPr>
        <w:t>Chlud</w:t>
      </w:r>
      <w:proofErr w:type="spellEnd"/>
    </w:p>
    <w:p w:rsidR="004F5653" w:rsidRDefault="00A65331" w:rsidP="004F5653">
      <w:pPr>
        <w:pStyle w:val="Obsah11"/>
        <w:tabs>
          <w:tab w:val="right" w:leader="dot" w:pos="9072"/>
        </w:tabs>
        <w:rPr>
          <w:noProof/>
        </w:rPr>
      </w:pPr>
      <w:r w:rsidRPr="004F5653">
        <w:fldChar w:fldCharType="begin"/>
      </w:r>
      <w:r w:rsidR="004857D2">
        <w:rPr>
          <w:rStyle w:val="Odkaznarejstk"/>
          <w:webHidden/>
        </w:rPr>
        <w:instrText>TOC \z \o "1-1" \u</w:instrText>
      </w:r>
      <w:r w:rsidRPr="004F5653">
        <w:rPr>
          <w:rStyle w:val="Odkaznarejstk"/>
        </w:rPr>
        <w:fldChar w:fldCharType="separate"/>
      </w:r>
    </w:p>
    <w:sdt>
      <w:sdtPr>
        <w:rPr>
          <w:rFonts w:ascii="Calibri" w:eastAsia="Times New Roman" w:hAnsi="Calibri" w:cs="Calibri"/>
          <w:noProof/>
          <w:color w:val="auto"/>
          <w:sz w:val="22"/>
          <w:szCs w:val="22"/>
          <w:lang w:eastAsia="zh-CN"/>
        </w:rPr>
        <w:id w:val="-13223483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F5653" w:rsidRDefault="004F5653">
          <w:pPr>
            <w:pStyle w:val="Nadpisobsahu"/>
            <w:rPr>
              <w:b/>
              <w:noProof/>
              <w:color w:val="auto"/>
              <w:u w:val="single"/>
            </w:rPr>
          </w:pPr>
          <w:r w:rsidRPr="004F5653">
            <w:rPr>
              <w:b/>
              <w:noProof/>
              <w:color w:val="auto"/>
              <w:u w:val="single"/>
            </w:rPr>
            <w:t>Obsah</w:t>
          </w:r>
        </w:p>
        <w:p w:rsidR="004F5653" w:rsidRPr="004F5653" w:rsidRDefault="004F5653" w:rsidP="004F5653">
          <w:pPr>
            <w:rPr>
              <w:noProof/>
              <w:lang w:eastAsia="cs-CZ"/>
            </w:rPr>
          </w:pPr>
        </w:p>
        <w:p w:rsidR="004F5653" w:rsidRDefault="004F5653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44393921" w:history="1">
            <w:r w:rsidRPr="006D32B7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6D32B7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_Toc44393921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360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5653" w:rsidRDefault="00C6077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4393922" w:history="1">
            <w:r w:rsidR="004F5653" w:rsidRPr="006D32B7">
              <w:rPr>
                <w:rStyle w:val="Hypertextovodkaz"/>
                <w:noProof/>
              </w:rPr>
              <w:t>2</w:t>
            </w:r>
            <w:r w:rsidR="004F5653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4F5653" w:rsidRPr="006D32B7">
              <w:rPr>
                <w:rStyle w:val="Hypertextovodkaz"/>
                <w:noProof/>
              </w:rPr>
              <w:t>Schálení priorit 2020</w:t>
            </w:r>
            <w:r w:rsidR="004F5653">
              <w:rPr>
                <w:noProof/>
                <w:webHidden/>
              </w:rPr>
              <w:tab/>
            </w:r>
            <w:r w:rsidR="004F5653">
              <w:rPr>
                <w:noProof/>
                <w:webHidden/>
              </w:rPr>
              <w:fldChar w:fldCharType="begin"/>
            </w:r>
            <w:r w:rsidR="004F5653">
              <w:rPr>
                <w:noProof/>
                <w:webHidden/>
              </w:rPr>
              <w:instrText xml:space="preserve"> PAGEREF _Toc44393922 \h </w:instrText>
            </w:r>
            <w:r w:rsidR="004F5653">
              <w:rPr>
                <w:noProof/>
                <w:webHidden/>
              </w:rPr>
            </w:r>
            <w:r w:rsidR="004F5653">
              <w:rPr>
                <w:noProof/>
                <w:webHidden/>
              </w:rPr>
              <w:fldChar w:fldCharType="separate"/>
            </w:r>
            <w:r w:rsidR="00603601">
              <w:rPr>
                <w:noProof/>
                <w:webHidden/>
              </w:rPr>
              <w:t>1</w:t>
            </w:r>
            <w:r w:rsidR="004F5653">
              <w:rPr>
                <w:noProof/>
                <w:webHidden/>
              </w:rPr>
              <w:fldChar w:fldCharType="end"/>
            </w:r>
          </w:hyperlink>
        </w:p>
        <w:p w:rsidR="004F5653" w:rsidRDefault="00C6077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4393923" w:history="1">
            <w:r w:rsidR="004F5653" w:rsidRPr="006D32B7">
              <w:rPr>
                <w:rStyle w:val="Hypertextovodkaz"/>
                <w:noProof/>
              </w:rPr>
              <w:t>3</w:t>
            </w:r>
            <w:r w:rsidR="004F5653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4F5653" w:rsidRPr="006D32B7">
              <w:rPr>
                <w:rStyle w:val="Hypertextovodkaz"/>
                <w:noProof/>
              </w:rPr>
              <w:t>Různé</w:t>
            </w:r>
            <w:r w:rsidR="004F5653">
              <w:rPr>
                <w:noProof/>
                <w:webHidden/>
              </w:rPr>
              <w:tab/>
            </w:r>
            <w:r w:rsidR="004F5653">
              <w:rPr>
                <w:noProof/>
                <w:webHidden/>
              </w:rPr>
              <w:fldChar w:fldCharType="begin"/>
            </w:r>
            <w:r w:rsidR="004F5653">
              <w:rPr>
                <w:noProof/>
                <w:webHidden/>
              </w:rPr>
              <w:instrText xml:space="preserve"> PAGEREF _Toc44393923 \h </w:instrText>
            </w:r>
            <w:r w:rsidR="004F5653">
              <w:rPr>
                <w:noProof/>
                <w:webHidden/>
              </w:rPr>
            </w:r>
            <w:r w:rsidR="004F5653">
              <w:rPr>
                <w:noProof/>
                <w:webHidden/>
              </w:rPr>
              <w:fldChar w:fldCharType="separate"/>
            </w:r>
            <w:r w:rsidR="00603601">
              <w:rPr>
                <w:noProof/>
                <w:webHidden/>
              </w:rPr>
              <w:t>4</w:t>
            </w:r>
            <w:r w:rsidR="004F5653">
              <w:rPr>
                <w:noProof/>
                <w:webHidden/>
              </w:rPr>
              <w:fldChar w:fldCharType="end"/>
            </w:r>
          </w:hyperlink>
        </w:p>
        <w:p w:rsidR="004F5653" w:rsidRDefault="00C6077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4393924" w:history="1">
            <w:r w:rsidR="004F5653" w:rsidRPr="006D32B7">
              <w:rPr>
                <w:rStyle w:val="Hypertextovodkaz"/>
                <w:noProof/>
              </w:rPr>
              <w:t>4</w:t>
            </w:r>
            <w:r w:rsidR="004F5653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4F5653" w:rsidRPr="006D32B7">
              <w:rPr>
                <w:rStyle w:val="Hypertextovodkaz"/>
                <w:noProof/>
              </w:rPr>
              <w:t>Závěr</w:t>
            </w:r>
            <w:r w:rsidR="004F5653">
              <w:rPr>
                <w:noProof/>
                <w:webHidden/>
              </w:rPr>
              <w:tab/>
            </w:r>
            <w:r w:rsidR="004F5653">
              <w:rPr>
                <w:noProof/>
                <w:webHidden/>
              </w:rPr>
              <w:fldChar w:fldCharType="begin"/>
            </w:r>
            <w:r w:rsidR="004F5653">
              <w:rPr>
                <w:noProof/>
                <w:webHidden/>
              </w:rPr>
              <w:instrText xml:space="preserve"> PAGEREF _Toc44393924 \h </w:instrText>
            </w:r>
            <w:r w:rsidR="004F5653">
              <w:rPr>
                <w:noProof/>
                <w:webHidden/>
              </w:rPr>
            </w:r>
            <w:r w:rsidR="004F5653">
              <w:rPr>
                <w:noProof/>
                <w:webHidden/>
              </w:rPr>
              <w:fldChar w:fldCharType="separate"/>
            </w:r>
            <w:r w:rsidR="00603601">
              <w:rPr>
                <w:noProof/>
                <w:webHidden/>
              </w:rPr>
              <w:t>4</w:t>
            </w:r>
            <w:r w:rsidR="004F5653">
              <w:rPr>
                <w:noProof/>
                <w:webHidden/>
              </w:rPr>
              <w:fldChar w:fldCharType="end"/>
            </w:r>
          </w:hyperlink>
        </w:p>
        <w:p w:rsidR="004F5653" w:rsidRDefault="004F5653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14AB8" w:rsidRPr="004F5653" w:rsidRDefault="00214AB8">
      <w:pPr>
        <w:pStyle w:val="Nadpis11"/>
        <w:numPr>
          <w:ilvl w:val="0"/>
          <w:numId w:val="2"/>
        </w:numPr>
        <w:jc w:val="both"/>
        <w:rPr>
          <w:rStyle w:val="Nadpis1Char"/>
          <w:b/>
          <w:noProof/>
        </w:rPr>
      </w:pPr>
      <w:bookmarkStart w:id="0" w:name="__RefHeading___Toc721_2958605859"/>
      <w:bookmarkStart w:id="1" w:name="_Toc44393921"/>
      <w:bookmarkStart w:id="2" w:name="_Toc24351574"/>
      <w:bookmarkStart w:id="3" w:name="_Toc28847866"/>
      <w:bookmarkEnd w:id="0"/>
      <w:r w:rsidRPr="004F5653">
        <w:rPr>
          <w:rStyle w:val="Nadpis1Char"/>
          <w:b/>
          <w:noProof/>
        </w:rPr>
        <w:t>Úvod</w:t>
      </w:r>
      <w:bookmarkEnd w:id="1"/>
    </w:p>
    <w:p w:rsidR="00214AB8" w:rsidRDefault="00214AB8" w:rsidP="00214AB8">
      <w:pPr>
        <w:rPr>
          <w:noProof/>
        </w:rPr>
      </w:pPr>
    </w:p>
    <w:p w:rsidR="00214AB8" w:rsidRPr="004F5653" w:rsidRDefault="00214AB8" w:rsidP="004F5653">
      <w:pPr>
        <w:jc w:val="both"/>
        <w:rPr>
          <w:rFonts w:ascii="Arial" w:hAnsi="Arial" w:cs="Arial"/>
          <w:noProof/>
        </w:rPr>
      </w:pPr>
      <w:r w:rsidRPr="004F5653">
        <w:rPr>
          <w:rFonts w:ascii="Arial" w:hAnsi="Arial" w:cs="Arial"/>
          <w:noProof/>
        </w:rPr>
        <w:t>Vzhledem k výskytu koronaviru SARS-COV-2 na území České republiky a vyhlášením nouzového stavu vládou České republiky se KMČ sešla po 3 měsících. Hlavním cílem jednání KMČ bylo projednání priorit, které jednotlivé odbory MMZ řešily během mimořádný</w:t>
      </w:r>
      <w:r w:rsidR="004F5653" w:rsidRPr="004F5653">
        <w:rPr>
          <w:rFonts w:ascii="Arial" w:hAnsi="Arial" w:cs="Arial"/>
          <w:noProof/>
        </w:rPr>
        <w:t>ch</w:t>
      </w:r>
      <w:r w:rsidRPr="004F5653">
        <w:rPr>
          <w:rFonts w:ascii="Arial" w:hAnsi="Arial" w:cs="Arial"/>
          <w:noProof/>
        </w:rPr>
        <w:t xml:space="preserve"> opatření</w:t>
      </w:r>
      <w:r w:rsidR="004F5653" w:rsidRPr="004F5653">
        <w:rPr>
          <w:rFonts w:ascii="Arial" w:hAnsi="Arial" w:cs="Arial"/>
          <w:noProof/>
        </w:rPr>
        <w:t>.</w:t>
      </w:r>
      <w:r w:rsidR="00402191">
        <w:rPr>
          <w:rFonts w:ascii="Arial" w:hAnsi="Arial" w:cs="Arial"/>
          <w:noProof/>
        </w:rPr>
        <w:t xml:space="preserve"> </w:t>
      </w:r>
    </w:p>
    <w:p w:rsidR="00214AB8" w:rsidRPr="00214AB8" w:rsidRDefault="00214AB8" w:rsidP="00214AB8">
      <w:pPr>
        <w:rPr>
          <w:noProof/>
        </w:rPr>
      </w:pPr>
    </w:p>
    <w:p w:rsidR="000664DC" w:rsidRPr="004F5653" w:rsidRDefault="004857D2">
      <w:pPr>
        <w:pStyle w:val="Nadpis11"/>
        <w:numPr>
          <w:ilvl w:val="0"/>
          <w:numId w:val="2"/>
        </w:numPr>
        <w:jc w:val="both"/>
        <w:rPr>
          <w:rStyle w:val="Nadpis1Char"/>
          <w:b/>
        </w:rPr>
      </w:pPr>
      <w:bookmarkStart w:id="4" w:name="_Toc44393922"/>
      <w:r w:rsidRPr="004F5653">
        <w:rPr>
          <w:rStyle w:val="Nadpis1Char"/>
          <w:b/>
          <w:noProof/>
        </w:rPr>
        <w:t>Sch</w:t>
      </w:r>
      <w:r w:rsidR="004B0D96">
        <w:rPr>
          <w:rStyle w:val="Nadpis1Char"/>
          <w:b/>
          <w:noProof/>
        </w:rPr>
        <w:t>v</w:t>
      </w:r>
      <w:r w:rsidRPr="004F5653">
        <w:rPr>
          <w:rStyle w:val="Nadpis1Char"/>
          <w:b/>
          <w:noProof/>
        </w:rPr>
        <w:t>álení priorit 2020</w:t>
      </w:r>
      <w:bookmarkEnd w:id="4"/>
      <w:r w:rsidR="00A65331" w:rsidRPr="004F5653">
        <w:rPr>
          <w:rStyle w:val="Nadpis1Char"/>
          <w:b/>
        </w:rPr>
        <w:fldChar w:fldCharType="end"/>
      </w:r>
      <w:bookmarkEnd w:id="2"/>
      <w:bookmarkEnd w:id="3"/>
    </w:p>
    <w:p w:rsidR="000664DC" w:rsidRDefault="000664DC">
      <w:pPr>
        <w:jc w:val="both"/>
        <w:rPr>
          <w:rFonts w:ascii="Arial" w:eastAsia="Calibri Light" w:hAnsi="Arial" w:cs="Arial"/>
          <w:b/>
          <w:u w:val="single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Členové KMČ schválili priority pro rok 2020. Tabulka včetně doplňujících komentářů je přílohou tohoto zápisu.</w:t>
      </w:r>
    </w:p>
    <w:p w:rsidR="00466478" w:rsidRDefault="00466478">
      <w:pPr>
        <w:jc w:val="both"/>
        <w:rPr>
          <w:rFonts w:ascii="Arial" w:hAnsi="Arial" w:cs="Arial"/>
        </w:rPr>
      </w:pPr>
    </w:p>
    <w:p w:rsidR="00466478" w:rsidRDefault="004664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Doplňující komentář k jednotlivým bodům priorit 2019, které se budou realizovat v r. 2020:</w:t>
      </w:r>
    </w:p>
    <w:p w:rsidR="004B0D96" w:rsidRDefault="004B0D96">
      <w:pPr>
        <w:jc w:val="both"/>
        <w:rPr>
          <w:rFonts w:ascii="Arial" w:hAnsi="Arial" w:cs="Arial"/>
        </w:rPr>
      </w:pPr>
    </w:p>
    <w:p w:rsidR="00466478" w:rsidRPr="0013167D" w:rsidRDefault="00466478">
      <w:pPr>
        <w:jc w:val="both"/>
        <w:rPr>
          <w:rFonts w:ascii="Arial" w:hAnsi="Arial" w:cs="Arial"/>
        </w:rPr>
      </w:pPr>
      <w:r w:rsidRPr="0013167D">
        <w:rPr>
          <w:rFonts w:ascii="Arial" w:hAnsi="Arial" w:cs="Arial"/>
          <w:b/>
        </w:rPr>
        <w:t xml:space="preserve">- </w:t>
      </w:r>
      <w:r w:rsidRPr="0013167D">
        <w:rPr>
          <w:rFonts w:ascii="Arial" w:hAnsi="Arial" w:cs="Arial"/>
          <w:b/>
          <w:u w:val="single"/>
        </w:rPr>
        <w:t xml:space="preserve">2/2019 – Pořízení 2 ks solárních lamp – Lhotka u </w:t>
      </w:r>
      <w:proofErr w:type="gramStart"/>
      <w:r w:rsidRPr="0013167D">
        <w:rPr>
          <w:rFonts w:ascii="Arial" w:hAnsi="Arial" w:cs="Arial"/>
          <w:b/>
          <w:u w:val="single"/>
        </w:rPr>
        <w:t>č.p.</w:t>
      </w:r>
      <w:proofErr w:type="gramEnd"/>
      <w:r w:rsidRPr="0013167D">
        <w:rPr>
          <w:rFonts w:ascii="Arial" w:hAnsi="Arial" w:cs="Arial"/>
          <w:b/>
          <w:u w:val="single"/>
        </w:rPr>
        <w:t xml:space="preserve"> 59 a 77</w:t>
      </w:r>
      <w:r w:rsidRPr="008F2CFF">
        <w:rPr>
          <w:rFonts w:ascii="Arial" w:hAnsi="Arial" w:cs="Arial"/>
        </w:rPr>
        <w:t xml:space="preserve"> </w:t>
      </w:r>
      <w:r w:rsidR="0013167D" w:rsidRPr="008F2CFF">
        <w:rPr>
          <w:rFonts w:ascii="Arial" w:hAnsi="Arial" w:cs="Arial"/>
        </w:rPr>
        <w:t>–</w:t>
      </w:r>
      <w:r w:rsidR="009A6142" w:rsidRPr="008F2CFF">
        <w:rPr>
          <w:rFonts w:ascii="Arial" w:hAnsi="Arial" w:cs="Arial"/>
        </w:rPr>
        <w:t xml:space="preserve"> </w:t>
      </w:r>
      <w:r w:rsidR="0013167D" w:rsidRPr="0013167D">
        <w:rPr>
          <w:rFonts w:ascii="Arial" w:hAnsi="Arial" w:cs="Arial"/>
        </w:rPr>
        <w:t>p. Dobešová (</w:t>
      </w:r>
      <w:r w:rsidR="008F2CFF">
        <w:rPr>
          <w:rFonts w:ascii="Arial" w:hAnsi="Arial" w:cs="Arial"/>
        </w:rPr>
        <w:t>O</w:t>
      </w:r>
      <w:r w:rsidR="0013167D" w:rsidRPr="0013167D">
        <w:rPr>
          <w:rFonts w:ascii="Arial" w:hAnsi="Arial" w:cs="Arial"/>
        </w:rPr>
        <w:t xml:space="preserve">dbor dopravy) </w:t>
      </w:r>
      <w:r w:rsidR="003958F8">
        <w:rPr>
          <w:rFonts w:ascii="Arial" w:hAnsi="Arial" w:cs="Arial"/>
        </w:rPr>
        <w:t xml:space="preserve">poslala </w:t>
      </w:r>
      <w:r w:rsidR="0013167D" w:rsidRPr="0013167D">
        <w:rPr>
          <w:rFonts w:ascii="Arial" w:hAnsi="Arial" w:cs="Arial"/>
        </w:rPr>
        <w:t>e-mail do KaMČ s cenovou nabídkou na Smart Solar osvětlení – cena jednoho ks 95 934,- Kč vč. DPH</w:t>
      </w:r>
      <w:r w:rsidR="0013167D">
        <w:rPr>
          <w:rFonts w:ascii="Arial" w:hAnsi="Arial" w:cs="Arial"/>
        </w:rPr>
        <w:t>.</w:t>
      </w:r>
      <w:r w:rsidR="00214AB8">
        <w:rPr>
          <w:rFonts w:ascii="Arial" w:hAnsi="Arial" w:cs="Arial"/>
        </w:rPr>
        <w:t xml:space="preserve"> Zjistit možnost slevy (použitá lampa)?</w:t>
      </w:r>
    </w:p>
    <w:p w:rsidR="00466478" w:rsidRDefault="001316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KMČ </w:t>
      </w:r>
      <w:proofErr w:type="gramStart"/>
      <w:r>
        <w:rPr>
          <w:rFonts w:ascii="Arial" w:hAnsi="Arial" w:cs="Arial"/>
        </w:rPr>
        <w:t>18.6.2020</w:t>
      </w:r>
      <w:proofErr w:type="gramEnd"/>
      <w:r>
        <w:rPr>
          <w:rFonts w:ascii="Arial" w:hAnsi="Arial" w:cs="Arial"/>
        </w:rPr>
        <w:t xml:space="preserve">: Členové KMČ odsouhlasili pořízení 1 ks k domu ve Lhotce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77.</w:t>
      </w:r>
    </w:p>
    <w:p w:rsidR="00466478" w:rsidRDefault="00466478">
      <w:pPr>
        <w:jc w:val="both"/>
      </w:pPr>
    </w:p>
    <w:p w:rsidR="000664DC" w:rsidRDefault="0013167D">
      <w:pPr>
        <w:jc w:val="both"/>
        <w:rPr>
          <w:rFonts w:ascii="Arial" w:hAnsi="Arial" w:cs="Arial"/>
        </w:rPr>
      </w:pPr>
      <w:r w:rsidRPr="0013167D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  <w:u w:val="single"/>
        </w:rPr>
        <w:t>4/2019 – Obnova dětských hřišť Lhotka-Chlum</w:t>
      </w:r>
      <w:r w:rsidR="003958F8">
        <w:rPr>
          <w:rFonts w:ascii="Arial" w:hAnsi="Arial" w:cs="Arial"/>
        </w:rPr>
        <w:t xml:space="preserve"> – p. Gášková (Odbor městské zeleně) poslala e-mailem cenovou nabídku na Lanovou pyramidu na dětské hřiště na Chlum v </w:t>
      </w:r>
      <w:r w:rsidR="00214AB8">
        <w:rPr>
          <w:rFonts w:ascii="Arial" w:hAnsi="Arial" w:cs="Arial"/>
        </w:rPr>
        <w:br/>
      </w:r>
      <w:r w:rsidR="003958F8">
        <w:rPr>
          <w:rFonts w:ascii="Arial" w:hAnsi="Arial" w:cs="Arial"/>
        </w:rPr>
        <w:t>ceně 104 096,30 Kč. V této ceně je zahrnut i „</w:t>
      </w:r>
      <w:r w:rsidR="004B0D96">
        <w:rPr>
          <w:rFonts w:ascii="Arial" w:hAnsi="Arial" w:cs="Arial"/>
        </w:rPr>
        <w:t>k</w:t>
      </w:r>
      <w:r w:rsidR="003958F8">
        <w:rPr>
          <w:rFonts w:ascii="Arial" w:hAnsi="Arial" w:cs="Arial"/>
        </w:rPr>
        <w:t>ačírek“ v ceně 36 735,60 Kč. V technických údajích je od výrobce pro tento typ pyramidy uvedeno výška pádu 1m – postačí travnatý povrch. Členové KM</w:t>
      </w:r>
      <w:r w:rsidR="008F0F0A">
        <w:rPr>
          <w:rFonts w:ascii="Arial" w:hAnsi="Arial" w:cs="Arial"/>
        </w:rPr>
        <w:t xml:space="preserve">Č </w:t>
      </w:r>
      <w:r w:rsidR="003958F8">
        <w:rPr>
          <w:rFonts w:ascii="Arial" w:hAnsi="Arial" w:cs="Arial"/>
        </w:rPr>
        <w:t>souhlasí s pořízením této pyramidy, ale bez „kačírku“</w:t>
      </w:r>
      <w:r w:rsidR="008F0F0A">
        <w:rPr>
          <w:rFonts w:ascii="Arial" w:hAnsi="Arial" w:cs="Arial"/>
        </w:rPr>
        <w:t xml:space="preserve">, tudíž </w:t>
      </w:r>
      <w:r w:rsidR="004B0D96">
        <w:rPr>
          <w:rFonts w:ascii="Arial" w:hAnsi="Arial" w:cs="Arial"/>
        </w:rPr>
        <w:br/>
      </w:r>
      <w:r w:rsidR="008F0F0A">
        <w:rPr>
          <w:rFonts w:ascii="Arial" w:hAnsi="Arial" w:cs="Arial"/>
        </w:rPr>
        <w:t xml:space="preserve">vyčleňují 68 000,- Kč na pořízení lanové </w:t>
      </w:r>
      <w:r w:rsidR="00625FE0">
        <w:rPr>
          <w:rFonts w:ascii="Arial" w:hAnsi="Arial" w:cs="Arial"/>
        </w:rPr>
        <w:t>pyramidy</w:t>
      </w:r>
      <w:r w:rsidR="00E54601">
        <w:rPr>
          <w:rFonts w:ascii="Arial" w:hAnsi="Arial" w:cs="Arial"/>
        </w:rPr>
        <w:t xml:space="preserve"> Chlum</w:t>
      </w:r>
      <w:r w:rsidR="008F0F0A">
        <w:rPr>
          <w:rFonts w:ascii="Arial" w:hAnsi="Arial" w:cs="Arial"/>
        </w:rPr>
        <w:t xml:space="preserve"> a zbytek financí bude ponecháno na</w:t>
      </w:r>
      <w:r w:rsidR="00625FE0">
        <w:rPr>
          <w:rFonts w:ascii="Arial" w:hAnsi="Arial" w:cs="Arial"/>
        </w:rPr>
        <w:t xml:space="preserve"> příští</w:t>
      </w:r>
      <w:r w:rsidR="00E54601">
        <w:rPr>
          <w:rFonts w:ascii="Arial" w:hAnsi="Arial" w:cs="Arial"/>
        </w:rPr>
        <w:t xml:space="preserve"> rok na</w:t>
      </w:r>
      <w:r w:rsidR="008F0F0A">
        <w:rPr>
          <w:rFonts w:ascii="Arial" w:hAnsi="Arial" w:cs="Arial"/>
        </w:rPr>
        <w:t xml:space="preserve"> dětské hřiště do Lhotky.</w:t>
      </w:r>
    </w:p>
    <w:p w:rsidR="004B0D96" w:rsidRDefault="004B0D96">
      <w:pPr>
        <w:jc w:val="both"/>
        <w:rPr>
          <w:rFonts w:ascii="Arial" w:hAnsi="Arial" w:cs="Arial"/>
        </w:rPr>
      </w:pPr>
    </w:p>
    <w:p w:rsidR="004B0D96" w:rsidRDefault="004B0D96">
      <w:pPr>
        <w:jc w:val="both"/>
        <w:rPr>
          <w:rFonts w:ascii="Arial" w:hAnsi="Arial" w:cs="Arial"/>
        </w:rPr>
      </w:pPr>
    </w:p>
    <w:p w:rsidR="004B0D96" w:rsidRDefault="004B0D96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Doplňující komentář k jednotlivým bodům priorit 2020:</w:t>
      </w:r>
    </w:p>
    <w:p w:rsidR="004B0D96" w:rsidRDefault="004B0D96">
      <w:pPr>
        <w:jc w:val="both"/>
      </w:pPr>
    </w:p>
    <w:p w:rsidR="000664DC" w:rsidRDefault="004857D2">
      <w:pPr>
        <w:jc w:val="both"/>
        <w:rPr>
          <w:rFonts w:ascii="Arial" w:hAnsi="Arial" w:cs="Arial"/>
        </w:rPr>
      </w:pPr>
      <w:r w:rsidRPr="00163DEA">
        <w:rPr>
          <w:rFonts w:ascii="Arial" w:hAnsi="Arial" w:cs="Arial"/>
          <w:b/>
        </w:rPr>
        <w:t xml:space="preserve">- </w:t>
      </w:r>
      <w:r w:rsidRPr="00163DEA">
        <w:rPr>
          <w:rFonts w:ascii="Arial" w:hAnsi="Arial" w:cs="Arial"/>
          <w:b/>
          <w:u w:val="single"/>
        </w:rPr>
        <w:t xml:space="preserve">1/2020 – Rekonstrukce chodníku </w:t>
      </w:r>
      <w:r w:rsidR="004B0D96">
        <w:rPr>
          <w:rFonts w:ascii="Arial" w:hAnsi="Arial" w:cs="Arial"/>
          <w:b/>
          <w:u w:val="single"/>
        </w:rPr>
        <w:t xml:space="preserve">ve </w:t>
      </w:r>
      <w:r w:rsidRPr="00163DEA">
        <w:rPr>
          <w:rFonts w:ascii="Arial" w:hAnsi="Arial" w:cs="Arial"/>
          <w:b/>
          <w:u w:val="single"/>
        </w:rPr>
        <w:t>Lhotce směrem na Chlum</w:t>
      </w:r>
      <w:r>
        <w:rPr>
          <w:rFonts w:ascii="Arial" w:hAnsi="Arial" w:cs="Arial"/>
        </w:rPr>
        <w:t xml:space="preserve"> – krytí je určeno pouze na samotnou realizaci rekonstrukce chodníku, ne na projektovou dokumentaci. Prosíme o sdělení zákonné normy, která upravuje nutnost pořízení projektové dokumentace na rekonstrukci stávajícího chodníku.</w:t>
      </w:r>
    </w:p>
    <w:p w:rsidR="006808CB" w:rsidRDefault="006808CB">
      <w:pPr>
        <w:jc w:val="both"/>
        <w:rPr>
          <w:rFonts w:ascii="Arial" w:hAnsi="Arial" w:cs="Arial"/>
        </w:rPr>
      </w:pPr>
      <w:r w:rsidRPr="006808CB">
        <w:rPr>
          <w:rFonts w:ascii="Arial" w:hAnsi="Arial" w:cs="Arial"/>
          <w:b/>
        </w:rPr>
        <w:t xml:space="preserve">KMČ </w:t>
      </w:r>
      <w:proofErr w:type="gramStart"/>
      <w:r w:rsidRPr="006808CB">
        <w:rPr>
          <w:rFonts w:ascii="Arial" w:hAnsi="Arial" w:cs="Arial"/>
          <w:b/>
        </w:rPr>
        <w:t>18.6.2020</w:t>
      </w:r>
      <w:proofErr w:type="gramEnd"/>
      <w:r w:rsidRPr="006808C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Informace od p</w:t>
      </w:r>
      <w:r w:rsidR="008F2CFF">
        <w:rPr>
          <w:rFonts w:ascii="Arial" w:hAnsi="Arial" w:cs="Arial"/>
        </w:rPr>
        <w:t>. Dobešové (O</w:t>
      </w:r>
      <w:r>
        <w:rPr>
          <w:rFonts w:ascii="Arial" w:hAnsi="Arial" w:cs="Arial"/>
        </w:rPr>
        <w:t>dbor dopravy):</w:t>
      </w:r>
    </w:p>
    <w:p w:rsidR="006808CB" w:rsidRDefault="006808CB">
      <w:pPr>
        <w:jc w:val="both"/>
        <w:rPr>
          <w:rFonts w:ascii="Arial" w:hAnsi="Arial" w:cs="Arial"/>
          <w:shd w:val="clear" w:color="auto" w:fill="FFFFFF"/>
        </w:rPr>
      </w:pPr>
      <w:r w:rsidRPr="006808CB">
        <w:rPr>
          <w:rFonts w:ascii="Arial" w:hAnsi="Arial" w:cs="Arial"/>
          <w:shd w:val="clear" w:color="auto" w:fill="FFFFFF"/>
        </w:rPr>
        <w:t xml:space="preserve">1/2020 – Rekonstrukce chodníku  ve Lhotce směrem na Chlum – zákonnou normou je stavební zákon (183/2006 </w:t>
      </w:r>
      <w:r w:rsidR="004B0D96">
        <w:rPr>
          <w:rFonts w:ascii="Arial" w:hAnsi="Arial" w:cs="Arial"/>
          <w:shd w:val="clear" w:color="auto" w:fill="FFFFFF"/>
        </w:rPr>
        <w:t>S</w:t>
      </w:r>
      <w:r w:rsidRPr="006808CB">
        <w:rPr>
          <w:rFonts w:ascii="Arial" w:hAnsi="Arial" w:cs="Arial"/>
          <w:shd w:val="clear" w:color="auto" w:fill="FFFFFF"/>
        </w:rPr>
        <w:t>b.). Vzhledem k tomu, že odhadované náklady na rekonstrukci chodníku budou přibližně 500 tis. Kč, dle zákona o veřejných zakázkách č. 134/2016 je nutné zadat výběr dodavatele, na základě rozpočtu. Technické řešení musí navrhnout projektant na základě své odbornosti, dle platných technických norem a předpisů. Výsledkem technického řešení je rozpočet, který je součástí projektové dokumentace. Celá dokumentace slouží jako podklad pro výběr dodavatele stavby. </w:t>
      </w:r>
    </w:p>
    <w:p w:rsidR="006808CB" w:rsidRDefault="00D610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Dle informací p. Dobešové</w:t>
      </w:r>
      <w:r w:rsidR="003A2D3D">
        <w:rPr>
          <w:rFonts w:ascii="Arial" w:hAnsi="Arial" w:cs="Arial"/>
        </w:rPr>
        <w:t xml:space="preserve"> musela být projektová dokumentace i na chodníky, které se ve Lhotce rekonstruovaly v minulých letech.</w:t>
      </w:r>
    </w:p>
    <w:p w:rsidR="003A2D3D" w:rsidRDefault="003A2D3D">
      <w:pPr>
        <w:jc w:val="both"/>
        <w:rPr>
          <w:rFonts w:ascii="Arial" w:hAnsi="Arial" w:cs="Arial"/>
        </w:rPr>
      </w:pPr>
      <w:r w:rsidRPr="003A2D3D">
        <w:rPr>
          <w:rFonts w:ascii="Arial" w:hAnsi="Arial" w:cs="Arial"/>
          <w:b/>
        </w:rPr>
        <w:t>Dotaz členů KMČ</w:t>
      </w:r>
      <w:r>
        <w:rPr>
          <w:rFonts w:ascii="Arial" w:hAnsi="Arial" w:cs="Arial"/>
        </w:rPr>
        <w:t xml:space="preserve"> – nevztahovala se tehdejší projektová dokumentace na všechny chodníky ve Lhotce?</w:t>
      </w:r>
      <w:r w:rsidR="004B0D96">
        <w:rPr>
          <w:rFonts w:ascii="Arial" w:hAnsi="Arial" w:cs="Arial"/>
        </w:rPr>
        <w:t xml:space="preserve"> Specifikace nového chodníku je pořád stejná v celé obci. Kdo stanovuje cenu projektové dokumentace a kdo bude projektant? </w:t>
      </w:r>
    </w:p>
    <w:p w:rsidR="003A2D3D" w:rsidRPr="006808CB" w:rsidRDefault="003A2D3D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 w:rsidRPr="007270A8">
        <w:rPr>
          <w:rFonts w:ascii="Arial" w:hAnsi="Arial" w:cs="Arial"/>
          <w:b/>
        </w:rPr>
        <w:t xml:space="preserve">- </w:t>
      </w:r>
      <w:r w:rsidRPr="007270A8">
        <w:rPr>
          <w:rFonts w:ascii="Arial" w:hAnsi="Arial" w:cs="Arial"/>
          <w:b/>
          <w:u w:val="single"/>
        </w:rPr>
        <w:t xml:space="preserve">2/2020 – Oprava chodníku u kontejnerů </w:t>
      </w:r>
      <w:proofErr w:type="gramStart"/>
      <w:r w:rsidRPr="007270A8">
        <w:rPr>
          <w:rFonts w:ascii="Arial" w:hAnsi="Arial" w:cs="Arial"/>
          <w:b/>
          <w:u w:val="single"/>
        </w:rPr>
        <w:t>na tříděny</w:t>
      </w:r>
      <w:proofErr w:type="gramEnd"/>
      <w:r w:rsidRPr="007270A8">
        <w:rPr>
          <w:rFonts w:ascii="Arial" w:hAnsi="Arial" w:cs="Arial"/>
          <w:b/>
          <w:u w:val="single"/>
        </w:rPr>
        <w:t xml:space="preserve"> odpad ve Lhotce</w:t>
      </w:r>
      <w:r>
        <w:rPr>
          <w:rFonts w:ascii="Arial" w:hAnsi="Arial" w:cs="Arial"/>
        </w:rPr>
        <w:t xml:space="preserve"> – před přidělením financí prosíme o předložení rozpočtu.</w:t>
      </w:r>
    </w:p>
    <w:p w:rsidR="004B0D96" w:rsidRDefault="00C01E8A">
      <w:pPr>
        <w:jc w:val="both"/>
        <w:rPr>
          <w:rFonts w:ascii="Arial" w:hAnsi="Arial" w:cs="Arial"/>
        </w:rPr>
      </w:pPr>
      <w:r w:rsidRPr="00C01E8A">
        <w:rPr>
          <w:rFonts w:ascii="Arial" w:hAnsi="Arial" w:cs="Arial"/>
          <w:b/>
        </w:rPr>
        <w:t xml:space="preserve">KMČ </w:t>
      </w:r>
      <w:proofErr w:type="gramStart"/>
      <w:r w:rsidRPr="00C01E8A">
        <w:rPr>
          <w:rFonts w:ascii="Arial" w:hAnsi="Arial" w:cs="Arial"/>
          <w:b/>
        </w:rPr>
        <w:t>18.6.2020</w:t>
      </w:r>
      <w:proofErr w:type="gramEnd"/>
      <w:r w:rsidRPr="00C01E8A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TSZ provedly opravu chodníku, následně dne </w:t>
      </w:r>
      <w:proofErr w:type="gramStart"/>
      <w:r>
        <w:rPr>
          <w:rFonts w:ascii="Arial" w:hAnsi="Arial" w:cs="Arial"/>
        </w:rPr>
        <w:t>31.3.2020</w:t>
      </w:r>
      <w:proofErr w:type="gramEnd"/>
      <w:r>
        <w:rPr>
          <w:rFonts w:ascii="Arial" w:hAnsi="Arial" w:cs="Arial"/>
        </w:rPr>
        <w:t xml:space="preserve"> poslal p. Moravec (Odbor dopravy) e-mailem do Kanceláře MČ rozpočet. </w:t>
      </w:r>
      <w:r w:rsidR="004B0D96">
        <w:rPr>
          <w:rFonts w:ascii="Arial" w:hAnsi="Arial" w:cs="Arial"/>
        </w:rPr>
        <w:t>Cena opravy je ve výši Kč 64 884,33.</w:t>
      </w:r>
    </w:p>
    <w:p w:rsidR="00C01E8A" w:rsidRDefault="00C01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Přidělení financí bylo formálně schváleno členy KMČ </w:t>
      </w:r>
      <w:proofErr w:type="gramStart"/>
      <w:r>
        <w:rPr>
          <w:rFonts w:ascii="Arial" w:hAnsi="Arial" w:cs="Arial"/>
        </w:rPr>
        <w:t>18.6.2020</w:t>
      </w:r>
      <w:proofErr w:type="gramEnd"/>
      <w:r>
        <w:rPr>
          <w:rFonts w:ascii="Arial" w:hAnsi="Arial" w:cs="Arial"/>
        </w:rPr>
        <w:t>.</w:t>
      </w:r>
    </w:p>
    <w:p w:rsidR="00C01E8A" w:rsidRPr="00C01E8A" w:rsidRDefault="00C01E8A">
      <w:pPr>
        <w:jc w:val="both"/>
      </w:pPr>
    </w:p>
    <w:p w:rsidR="000664DC" w:rsidRDefault="004857D2">
      <w:pPr>
        <w:jc w:val="both"/>
        <w:rPr>
          <w:rFonts w:ascii="Arial" w:hAnsi="Arial" w:cs="Arial"/>
        </w:rPr>
      </w:pPr>
      <w:r w:rsidRPr="007270A8">
        <w:rPr>
          <w:rFonts w:ascii="Arial" w:hAnsi="Arial" w:cs="Arial"/>
          <w:b/>
        </w:rPr>
        <w:t xml:space="preserve">- </w:t>
      </w:r>
      <w:r w:rsidRPr="007270A8">
        <w:rPr>
          <w:rFonts w:ascii="Arial" w:hAnsi="Arial" w:cs="Arial"/>
          <w:b/>
          <w:u w:val="single"/>
        </w:rPr>
        <w:t>3/2020 – Odvodnění komunikace na Chlumu</w:t>
      </w:r>
      <w:r>
        <w:rPr>
          <w:rFonts w:ascii="Arial" w:hAnsi="Arial" w:cs="Arial"/>
        </w:rPr>
        <w:t xml:space="preserve"> – před přidělením financí prosíme o schůzku s občany Chlumu.</w:t>
      </w:r>
    </w:p>
    <w:p w:rsidR="00C01E8A" w:rsidRDefault="00C01E8A">
      <w:pPr>
        <w:jc w:val="both"/>
        <w:rPr>
          <w:rFonts w:ascii="Arial" w:hAnsi="Arial" w:cs="Arial"/>
        </w:rPr>
      </w:pPr>
      <w:r w:rsidRPr="00C01E8A">
        <w:rPr>
          <w:rFonts w:ascii="Arial" w:hAnsi="Arial" w:cs="Arial"/>
          <w:b/>
        </w:rPr>
        <w:t xml:space="preserve">KMČ </w:t>
      </w:r>
      <w:proofErr w:type="gramStart"/>
      <w:r w:rsidRPr="00C01E8A">
        <w:rPr>
          <w:rFonts w:ascii="Arial" w:hAnsi="Arial" w:cs="Arial"/>
          <w:b/>
        </w:rPr>
        <w:t>18.6.2020</w:t>
      </w:r>
      <w:proofErr w:type="gramEnd"/>
      <w:r w:rsidRPr="00C01E8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Požadavek stále trvá</w:t>
      </w:r>
      <w:r w:rsidR="004B0D96">
        <w:rPr>
          <w:rFonts w:ascii="Arial" w:hAnsi="Arial" w:cs="Arial"/>
        </w:rPr>
        <w:t>. KMČ navrhuje veřejné setkání s občany Chlumu + zástupce MMZ + zástupce projektanta přímo na místě. Termín – září 2020.</w:t>
      </w:r>
    </w:p>
    <w:p w:rsidR="00C01E8A" w:rsidRDefault="00C01E8A">
      <w:pPr>
        <w:jc w:val="both"/>
      </w:pPr>
    </w:p>
    <w:p w:rsidR="000664DC" w:rsidRDefault="004857D2">
      <w:pPr>
        <w:jc w:val="both"/>
        <w:rPr>
          <w:rFonts w:ascii="Arial" w:hAnsi="Arial" w:cs="Arial"/>
        </w:rPr>
      </w:pPr>
      <w:r w:rsidRPr="007270A8">
        <w:rPr>
          <w:rFonts w:ascii="Arial" w:hAnsi="Arial" w:cs="Arial"/>
          <w:b/>
        </w:rPr>
        <w:t xml:space="preserve">- </w:t>
      </w:r>
      <w:r w:rsidRPr="007270A8">
        <w:rPr>
          <w:rFonts w:ascii="Arial" w:hAnsi="Arial" w:cs="Arial"/>
          <w:b/>
          <w:u w:val="single"/>
        </w:rPr>
        <w:t>4/2020 – Úprava části svodného příkopu</w:t>
      </w:r>
      <w:r>
        <w:rPr>
          <w:rFonts w:ascii="Arial" w:hAnsi="Arial" w:cs="Arial"/>
        </w:rPr>
        <w:t xml:space="preserve"> – prosíme o předložení rozpočtu + provedení prací i z druhé strany.</w:t>
      </w:r>
    </w:p>
    <w:p w:rsidR="00C01E8A" w:rsidRDefault="00C01E8A">
      <w:pPr>
        <w:jc w:val="both"/>
        <w:rPr>
          <w:rFonts w:ascii="Arial" w:hAnsi="Arial" w:cs="Arial"/>
        </w:rPr>
      </w:pPr>
      <w:r w:rsidRPr="00C01E8A">
        <w:rPr>
          <w:rFonts w:ascii="Arial" w:hAnsi="Arial" w:cs="Arial"/>
          <w:b/>
        </w:rPr>
        <w:t xml:space="preserve">KMČ </w:t>
      </w:r>
      <w:proofErr w:type="gramStart"/>
      <w:r w:rsidRPr="00C01E8A">
        <w:rPr>
          <w:rFonts w:ascii="Arial" w:hAnsi="Arial" w:cs="Arial"/>
          <w:b/>
        </w:rPr>
        <w:t>18.6.2020</w:t>
      </w:r>
      <w:proofErr w:type="gramEnd"/>
      <w:r w:rsidRPr="00C01E8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Rozpočet byl předložen.</w:t>
      </w:r>
      <w:r w:rsidR="00CB249A">
        <w:rPr>
          <w:rFonts w:ascii="Arial" w:hAnsi="Arial" w:cs="Arial"/>
        </w:rPr>
        <w:t xml:space="preserve"> (</w:t>
      </w:r>
      <w:r w:rsidR="004B0D96">
        <w:rPr>
          <w:rFonts w:ascii="Arial" w:hAnsi="Arial" w:cs="Arial"/>
        </w:rPr>
        <w:t xml:space="preserve">realizace firmou </w:t>
      </w:r>
      <w:r w:rsidR="00CB249A">
        <w:rPr>
          <w:rFonts w:ascii="Arial" w:hAnsi="Arial" w:cs="Arial"/>
        </w:rPr>
        <w:t>Kobra Lhotka)</w:t>
      </w:r>
      <w:r w:rsidR="004B0D96">
        <w:rPr>
          <w:rFonts w:ascii="Arial" w:hAnsi="Arial" w:cs="Arial"/>
        </w:rPr>
        <w:t xml:space="preserve">. </w:t>
      </w:r>
      <w:r w:rsidR="005705A5">
        <w:rPr>
          <w:rFonts w:ascii="Arial" w:hAnsi="Arial" w:cs="Arial"/>
        </w:rPr>
        <w:t>Cenová nabídka činí Kč 15 876,00.</w:t>
      </w:r>
    </w:p>
    <w:p w:rsidR="00C01E8A" w:rsidRDefault="00CB2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od RNDr</w:t>
      </w:r>
      <w:r w:rsidR="00C01E8A">
        <w:rPr>
          <w:rFonts w:ascii="Arial" w:hAnsi="Arial" w:cs="Arial"/>
        </w:rPr>
        <w:t>. Vašátkové (Odbor životního prostředí a zemědělství)</w:t>
      </w:r>
      <w:r>
        <w:rPr>
          <w:rFonts w:ascii="Arial" w:hAnsi="Arial" w:cs="Arial"/>
        </w:rPr>
        <w:t>:</w:t>
      </w:r>
    </w:p>
    <w:p w:rsidR="00CB249A" w:rsidRDefault="00CB249A">
      <w:pPr>
        <w:jc w:val="both"/>
        <w:rPr>
          <w:rFonts w:ascii="Arial" w:hAnsi="Arial" w:cs="Arial"/>
          <w:shd w:val="clear" w:color="auto" w:fill="FFFFFF"/>
        </w:rPr>
      </w:pPr>
      <w:r w:rsidRPr="00CB249A">
        <w:rPr>
          <w:rFonts w:ascii="Arial" w:hAnsi="Arial" w:cs="Arial"/>
          <w:shd w:val="clear" w:color="auto" w:fill="FFFFFF"/>
        </w:rPr>
        <w:t xml:space="preserve">Objednávka už je zadána, a to na základě vyhodnocení situace pracovníky </w:t>
      </w:r>
      <w:proofErr w:type="spellStart"/>
      <w:r w:rsidRPr="00CB249A">
        <w:rPr>
          <w:rFonts w:ascii="Arial" w:hAnsi="Arial" w:cs="Arial"/>
          <w:shd w:val="clear" w:color="auto" w:fill="FFFFFF"/>
        </w:rPr>
        <w:t>OŽPaZ</w:t>
      </w:r>
      <w:proofErr w:type="spellEnd"/>
      <w:r w:rsidRPr="00CB249A">
        <w:rPr>
          <w:rFonts w:ascii="Arial" w:hAnsi="Arial" w:cs="Arial"/>
          <w:shd w:val="clear" w:color="auto" w:fill="FFFFFF"/>
        </w:rPr>
        <w:t xml:space="preserve"> na místě samém na jaře </w:t>
      </w:r>
      <w:proofErr w:type="gramStart"/>
      <w:r w:rsidRPr="00CB249A">
        <w:rPr>
          <w:rFonts w:ascii="Arial" w:hAnsi="Arial" w:cs="Arial"/>
          <w:shd w:val="clear" w:color="auto" w:fill="FFFFFF"/>
        </w:rPr>
        <w:t>t.r.</w:t>
      </w:r>
      <w:proofErr w:type="gramEnd"/>
      <w:r w:rsidRPr="00CB249A">
        <w:rPr>
          <w:rFonts w:ascii="Arial" w:hAnsi="Arial" w:cs="Arial"/>
          <w:shd w:val="clear" w:color="auto" w:fill="FFFFFF"/>
        </w:rPr>
        <w:t xml:space="preserve"> Stávající záchytný příkop byl vyhodnocen jako kapacitní, čistý a funkční, </w:t>
      </w:r>
      <w:r>
        <w:rPr>
          <w:rFonts w:ascii="Arial" w:hAnsi="Arial" w:cs="Arial"/>
          <w:shd w:val="clear" w:color="auto" w:fill="FFFFFF"/>
        </w:rPr>
        <w:t>jediné slabé místo v délce cca 2</w:t>
      </w:r>
      <w:r w:rsidRPr="00CB249A">
        <w:rPr>
          <w:rFonts w:ascii="Arial" w:hAnsi="Arial" w:cs="Arial"/>
          <w:shd w:val="clear" w:color="auto" w:fill="FFFFFF"/>
        </w:rPr>
        <w:t>0 m je právě to, které je zadáno upravit. Zde se příkop ztrácel v terénu a mohla se snižovat jeho účinnost. V ostatních úsecích je příkop dostatečně hluboký a navíc i stabilizovaný (souvislý travní drn), takže není důvod a ani není vhodné do něj v takovém případě zasahovat.</w:t>
      </w:r>
    </w:p>
    <w:p w:rsidR="00CB249A" w:rsidRDefault="00CB2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Dle informací čl. KMČ p. Harta již práce započaly.</w:t>
      </w:r>
    </w:p>
    <w:p w:rsidR="005705A5" w:rsidRDefault="005705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KMČ: Spolu s realizací úpravy příkopu by mělo dojít i k vyčištění kanalizační vpust</w:t>
      </w:r>
      <w:r w:rsidR="0040219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konci příkopu. Dalším požadavkem je obnova příkopu z druhé strany svahu.</w:t>
      </w:r>
    </w:p>
    <w:p w:rsidR="00163DEA" w:rsidRDefault="00163DEA">
      <w:pPr>
        <w:jc w:val="both"/>
        <w:rPr>
          <w:rFonts w:ascii="Arial" w:hAnsi="Arial" w:cs="Arial"/>
        </w:rPr>
      </w:pPr>
    </w:p>
    <w:p w:rsidR="00163DEA" w:rsidRPr="00163DEA" w:rsidRDefault="00163DEA" w:rsidP="005705A5">
      <w:pPr>
        <w:pStyle w:val="-wm-msonormal"/>
        <w:shd w:val="clear" w:color="auto" w:fill="FFFFFF"/>
        <w:spacing w:beforeAutospacing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270A8">
        <w:rPr>
          <w:rFonts w:ascii="Arial" w:hAnsi="Arial" w:cs="Arial"/>
          <w:b/>
        </w:rPr>
        <w:t xml:space="preserve">- </w:t>
      </w:r>
      <w:r w:rsidRPr="007270A8">
        <w:rPr>
          <w:rFonts w:ascii="Arial" w:hAnsi="Arial" w:cs="Arial"/>
          <w:b/>
          <w:u w:val="single"/>
        </w:rPr>
        <w:t>5/2020 – Údržba zelených ploch, parků – Lhotka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- p. Gášková (OMZ) poslala </w:t>
      </w:r>
      <w:r w:rsidR="005705A5">
        <w:rPr>
          <w:rFonts w:ascii="Arial" w:hAnsi="Arial" w:cs="Arial"/>
        </w:rPr>
        <w:br/>
      </w:r>
      <w:r>
        <w:rPr>
          <w:rFonts w:ascii="Arial" w:hAnsi="Arial" w:cs="Arial"/>
        </w:rPr>
        <w:t xml:space="preserve">e-mailem do KaMČ  - </w:t>
      </w:r>
      <w:r w:rsidRPr="00163DEA">
        <w:rPr>
          <w:rFonts w:ascii="Arial" w:hAnsi="Arial" w:cs="Arial"/>
          <w:color w:val="000000"/>
          <w:sz w:val="22"/>
          <w:szCs w:val="22"/>
        </w:rPr>
        <w:t>Žádost komisi místní části o vyjádření k záměru dosadby 20 ks keřů tavolníků japonských (</w:t>
      </w:r>
      <w:proofErr w:type="spellStart"/>
      <w:r w:rsidRPr="00163DEA">
        <w:rPr>
          <w:rFonts w:ascii="Arial" w:hAnsi="Arial" w:cs="Arial"/>
          <w:color w:val="000000"/>
          <w:sz w:val="22"/>
          <w:szCs w:val="22"/>
        </w:rPr>
        <w:t>Spiraea</w:t>
      </w:r>
      <w:proofErr w:type="spellEnd"/>
      <w:r w:rsidRPr="00163D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3DEA">
        <w:rPr>
          <w:rFonts w:ascii="Arial" w:hAnsi="Arial" w:cs="Arial"/>
          <w:color w:val="000000"/>
          <w:sz w:val="22"/>
          <w:szCs w:val="22"/>
        </w:rPr>
        <w:t>japonica</w:t>
      </w:r>
      <w:proofErr w:type="spellEnd"/>
      <w:r w:rsidRPr="00163D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3DEA">
        <w:rPr>
          <w:rFonts w:ascii="Arial" w:hAnsi="Arial" w:cs="Arial"/>
          <w:color w:val="000000"/>
          <w:sz w:val="22"/>
          <w:szCs w:val="22"/>
        </w:rPr>
        <w:t>Little</w:t>
      </w:r>
      <w:proofErr w:type="spellEnd"/>
      <w:r w:rsidRPr="00163DE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63DEA">
        <w:rPr>
          <w:rFonts w:ascii="Arial" w:hAnsi="Arial" w:cs="Arial"/>
          <w:color w:val="000000"/>
          <w:sz w:val="22"/>
          <w:szCs w:val="22"/>
        </w:rPr>
        <w:t>Princess</w:t>
      </w:r>
      <w:proofErr w:type="spellEnd"/>
      <w:r w:rsidRPr="00163DEA">
        <w:rPr>
          <w:rFonts w:ascii="Arial" w:hAnsi="Arial" w:cs="Arial"/>
          <w:color w:val="000000"/>
          <w:sz w:val="22"/>
          <w:szCs w:val="22"/>
        </w:rPr>
        <w:t>) na návsi ve Lhotce. Keře budou vysazeny do mezer po uhynulých keřích, zároveň bude do záhonů doplněna mulčovací kůra. Cena za dosadbu keřů a doplnění mulčovací kůry je 9 095 Kč.</w:t>
      </w:r>
    </w:p>
    <w:p w:rsidR="00163DEA" w:rsidRDefault="00163DEA" w:rsidP="00343047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7270A8">
        <w:rPr>
          <w:rFonts w:ascii="Arial" w:hAnsi="Arial" w:cs="Arial"/>
          <w:b/>
          <w:color w:val="000000"/>
          <w:lang w:eastAsia="cs-CZ"/>
        </w:rPr>
        <w:t>KM</w:t>
      </w:r>
      <w:r w:rsidR="007270A8">
        <w:rPr>
          <w:rFonts w:ascii="Arial" w:hAnsi="Arial" w:cs="Arial"/>
          <w:b/>
          <w:color w:val="000000"/>
          <w:lang w:eastAsia="cs-CZ"/>
        </w:rPr>
        <w:t>Č</w:t>
      </w:r>
      <w:r w:rsidRPr="007270A8">
        <w:rPr>
          <w:rFonts w:ascii="Arial" w:hAnsi="Arial" w:cs="Arial"/>
          <w:b/>
          <w:color w:val="000000"/>
          <w:lang w:eastAsia="cs-CZ"/>
        </w:rPr>
        <w:t xml:space="preserve"> </w:t>
      </w:r>
      <w:proofErr w:type="gramStart"/>
      <w:r w:rsidRPr="007270A8">
        <w:rPr>
          <w:rFonts w:ascii="Arial" w:hAnsi="Arial" w:cs="Arial"/>
          <w:b/>
          <w:color w:val="000000"/>
          <w:lang w:eastAsia="cs-CZ"/>
        </w:rPr>
        <w:t>18.6.2020</w:t>
      </w:r>
      <w:proofErr w:type="gramEnd"/>
      <w:r w:rsidRPr="007270A8">
        <w:rPr>
          <w:rFonts w:ascii="Arial" w:hAnsi="Arial" w:cs="Arial"/>
          <w:b/>
          <w:color w:val="000000"/>
          <w:lang w:eastAsia="cs-CZ"/>
        </w:rPr>
        <w:t>: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343047">
        <w:rPr>
          <w:rFonts w:ascii="Arial" w:hAnsi="Arial" w:cs="Arial"/>
          <w:color w:val="000000"/>
          <w:lang w:eastAsia="cs-CZ"/>
        </w:rPr>
        <w:t>KMČ souhlasí s vysazením keřů tavolníků japonských na návsi ve Lhotce. Počet 20 ks jí připadá na náves vysoký, proto navrhuje část keřů vysadit i před budovu Kulturního domu ve Lhotce, neboť vysazení trávníku (</w:t>
      </w:r>
      <w:r w:rsidR="00343047" w:rsidRPr="008F2CFF">
        <w:rPr>
          <w:rFonts w:ascii="Arial" w:hAnsi="Arial" w:cs="Arial"/>
          <w:b/>
          <w:lang w:eastAsia="cs-CZ"/>
        </w:rPr>
        <w:t>slíbeno na podzim 2018</w:t>
      </w:r>
      <w:r w:rsidR="00343047" w:rsidRPr="008F2CFF">
        <w:rPr>
          <w:rFonts w:ascii="Arial" w:hAnsi="Arial" w:cs="Arial"/>
          <w:lang w:eastAsia="cs-CZ"/>
        </w:rPr>
        <w:t xml:space="preserve">) </w:t>
      </w:r>
      <w:r w:rsidR="00343047">
        <w:rPr>
          <w:rFonts w:ascii="Arial" w:hAnsi="Arial" w:cs="Arial"/>
          <w:lang w:eastAsia="cs-CZ"/>
        </w:rPr>
        <w:t xml:space="preserve">stále nebylo </w:t>
      </w:r>
      <w:r w:rsidR="00343047">
        <w:rPr>
          <w:rFonts w:ascii="Arial" w:hAnsi="Arial" w:cs="Arial"/>
          <w:lang w:eastAsia="cs-CZ"/>
        </w:rPr>
        <w:lastRenderedPageBreak/>
        <w:t xml:space="preserve">realizováno. Prostranství před budovou je velmi nevzhledné. Mulčovací kůru není nutné kupovat, ale může se použít mulčovací kůra z areálu hřiště pod Chlumem, kde jsou k dispozici min. 2 </w:t>
      </w:r>
      <w:r w:rsidR="00402191">
        <w:rPr>
          <w:rFonts w:ascii="Arial" w:hAnsi="Arial" w:cs="Arial"/>
          <w:lang w:eastAsia="cs-CZ"/>
        </w:rPr>
        <w:t>fůry</w:t>
      </w:r>
      <w:r w:rsidR="00343047">
        <w:rPr>
          <w:rFonts w:ascii="Arial" w:hAnsi="Arial" w:cs="Arial"/>
          <w:lang w:eastAsia="cs-CZ"/>
        </w:rPr>
        <w:t xml:space="preserve"> kůry z ořezu stromů. </w:t>
      </w:r>
    </w:p>
    <w:p w:rsidR="007270A8" w:rsidRDefault="007270A8" w:rsidP="00163DEA">
      <w:pPr>
        <w:shd w:val="clear" w:color="auto" w:fill="FFFFFF"/>
        <w:suppressAutoHyphens w:val="0"/>
        <w:rPr>
          <w:rFonts w:ascii="Arial" w:hAnsi="Arial" w:cs="Arial"/>
          <w:color w:val="000000"/>
          <w:lang w:eastAsia="cs-CZ"/>
        </w:rPr>
      </w:pPr>
    </w:p>
    <w:p w:rsidR="007270A8" w:rsidRPr="00163DEA" w:rsidRDefault="007270A8" w:rsidP="00402191">
      <w:pPr>
        <w:shd w:val="clear" w:color="auto" w:fill="FFFFFF"/>
        <w:suppressAutoHyphens w:val="0"/>
        <w:jc w:val="both"/>
        <w:rPr>
          <w:rFonts w:cs="Times New Roman"/>
          <w:color w:val="000000"/>
          <w:lang w:eastAsia="cs-CZ"/>
        </w:rPr>
      </w:pPr>
      <w:r w:rsidRPr="007270A8">
        <w:rPr>
          <w:rFonts w:ascii="Arial" w:hAnsi="Arial" w:cs="Arial"/>
          <w:b/>
        </w:rPr>
        <w:t xml:space="preserve">- </w:t>
      </w:r>
      <w:r w:rsidRPr="007270A8">
        <w:rPr>
          <w:rFonts w:ascii="Arial" w:hAnsi="Arial" w:cs="Arial"/>
          <w:b/>
          <w:u w:val="single"/>
        </w:rPr>
        <w:t>6/2020 – Pořízení světelné tabule s ukazatelem času na multifunkční budovu ve Lhotce</w:t>
      </w:r>
      <w:r>
        <w:rPr>
          <w:rFonts w:ascii="Arial" w:hAnsi="Arial" w:cs="Arial"/>
        </w:rPr>
        <w:t xml:space="preserve"> – Ing. Jelínek poslal do KaMČ e-mail s cenovou nabídkou, která obsahovala tři varianty exteriérových digitálních hodin.</w:t>
      </w:r>
    </w:p>
    <w:p w:rsidR="00163DEA" w:rsidRPr="007270A8" w:rsidRDefault="007270A8">
      <w:pPr>
        <w:jc w:val="both"/>
        <w:rPr>
          <w:rFonts w:ascii="Arial" w:hAnsi="Arial" w:cs="Arial"/>
        </w:rPr>
      </w:pPr>
      <w:r w:rsidRPr="007270A8">
        <w:rPr>
          <w:rFonts w:ascii="Arial" w:hAnsi="Arial" w:cs="Arial"/>
          <w:b/>
        </w:rPr>
        <w:t xml:space="preserve">KMČ </w:t>
      </w:r>
      <w:proofErr w:type="gramStart"/>
      <w:r w:rsidRPr="007270A8">
        <w:rPr>
          <w:rFonts w:ascii="Arial" w:hAnsi="Arial" w:cs="Arial"/>
          <w:b/>
        </w:rPr>
        <w:t>18.6.2020</w:t>
      </w:r>
      <w:proofErr w:type="gram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Členové KMČ odsouhlasili pořízení </w:t>
      </w:r>
      <w:r w:rsidR="00930915">
        <w:rPr>
          <w:rFonts w:ascii="Arial" w:hAnsi="Arial" w:cs="Arial"/>
        </w:rPr>
        <w:t>varianty za 24 000,- Kč bez DPH, umístnění na fasádu</w:t>
      </w:r>
      <w:r w:rsidR="00343047">
        <w:rPr>
          <w:rFonts w:ascii="Arial" w:hAnsi="Arial" w:cs="Arial"/>
        </w:rPr>
        <w:t xml:space="preserve"> nad prostřední okno (aby byla vidět ze zastávky MHD)</w:t>
      </w:r>
      <w:r w:rsidR="00930915">
        <w:rPr>
          <w:rFonts w:ascii="Arial" w:hAnsi="Arial" w:cs="Arial"/>
        </w:rPr>
        <w:t>, červené LED diody.</w:t>
      </w:r>
    </w:p>
    <w:p w:rsidR="00CB249A" w:rsidRDefault="00CB249A">
      <w:pPr>
        <w:jc w:val="both"/>
        <w:rPr>
          <w:rFonts w:ascii="Arial" w:hAnsi="Arial" w:cs="Arial"/>
        </w:rPr>
      </w:pPr>
    </w:p>
    <w:p w:rsidR="00930915" w:rsidRDefault="00930915">
      <w:pPr>
        <w:jc w:val="both"/>
        <w:rPr>
          <w:rFonts w:ascii="Arial" w:hAnsi="Arial" w:cs="Arial"/>
        </w:rPr>
      </w:pPr>
      <w:r w:rsidRPr="00930915">
        <w:rPr>
          <w:rFonts w:ascii="Arial" w:hAnsi="Arial" w:cs="Arial"/>
          <w:b/>
        </w:rPr>
        <w:t xml:space="preserve">- </w:t>
      </w:r>
      <w:r w:rsidRPr="00930915">
        <w:rPr>
          <w:rFonts w:ascii="Arial" w:hAnsi="Arial" w:cs="Arial"/>
          <w:b/>
          <w:u w:val="single"/>
        </w:rPr>
        <w:t>7/2020 – Vybavení multifunkčního sálu a objektu Lhotka</w:t>
      </w:r>
      <w:r w:rsidRPr="008F2CF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konkrétní seznam požadavků je přílohou tohoto zápisu.</w:t>
      </w:r>
    </w:p>
    <w:p w:rsidR="00DC02B3" w:rsidRDefault="00DC0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KMČ: I přes výhrady OKP a OVS MMZ a s rozvahou správného hospodaření, KMČ požaduje dovybavit kuchyňku a zkulturnit multifunkční sál v Kulturním domě ve Lhotce. Požadavky vycházejí ze zpětné reakce od pronajímatelů</w:t>
      </w:r>
      <w:r w:rsidR="00E6704F">
        <w:rPr>
          <w:rFonts w:ascii="Arial" w:hAnsi="Arial" w:cs="Arial"/>
        </w:rPr>
        <w:t xml:space="preserve"> a občanů místní části</w:t>
      </w:r>
      <w:r>
        <w:rPr>
          <w:rFonts w:ascii="Arial" w:hAnsi="Arial" w:cs="Arial"/>
        </w:rPr>
        <w:t>. KMČ se snaží o zvýšení využití objektu, čemuž by dopomohlo i vyřešení otázky dispozice klíčů pro klub seniorů a KMČ</w:t>
      </w:r>
      <w:r w:rsidR="00402191">
        <w:rPr>
          <w:rFonts w:ascii="Arial" w:hAnsi="Arial" w:cs="Arial"/>
        </w:rPr>
        <w:t>.</w:t>
      </w:r>
    </w:p>
    <w:p w:rsidR="00930915" w:rsidRPr="00930915" w:rsidRDefault="00930915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 w:rsidRPr="00930915">
        <w:rPr>
          <w:rFonts w:ascii="Arial" w:hAnsi="Arial" w:cs="Arial"/>
          <w:b/>
        </w:rPr>
        <w:t xml:space="preserve">- </w:t>
      </w:r>
      <w:r w:rsidRPr="00930915">
        <w:rPr>
          <w:rFonts w:ascii="Arial" w:hAnsi="Arial" w:cs="Arial"/>
          <w:b/>
          <w:u w:val="single"/>
        </w:rPr>
        <w:t>8/2020 – Vybudování vývěsní skříňky</w:t>
      </w:r>
      <w:r>
        <w:rPr>
          <w:rFonts w:ascii="Arial" w:hAnsi="Arial" w:cs="Arial"/>
        </w:rPr>
        <w:t xml:space="preserve"> – před realizací prosíme o podrobnější specifikaci skříňky včetně rozpočtu.</w:t>
      </w:r>
    </w:p>
    <w:p w:rsidR="00CB249A" w:rsidRDefault="00CB249A">
      <w:pPr>
        <w:jc w:val="both"/>
        <w:rPr>
          <w:rFonts w:ascii="Arial" w:hAnsi="Arial" w:cs="Arial"/>
        </w:rPr>
      </w:pPr>
      <w:r w:rsidRPr="00A07510">
        <w:rPr>
          <w:rFonts w:ascii="Arial" w:hAnsi="Arial" w:cs="Arial"/>
          <w:b/>
        </w:rPr>
        <w:t xml:space="preserve">KMČ </w:t>
      </w:r>
      <w:proofErr w:type="gramStart"/>
      <w:r w:rsidRPr="00A07510">
        <w:rPr>
          <w:rFonts w:ascii="Arial" w:hAnsi="Arial" w:cs="Arial"/>
          <w:b/>
        </w:rPr>
        <w:t>18.6.2020</w:t>
      </w:r>
      <w:proofErr w:type="gramEnd"/>
      <w:r>
        <w:rPr>
          <w:rFonts w:ascii="Arial" w:hAnsi="Arial" w:cs="Arial"/>
        </w:rPr>
        <w:t xml:space="preserve">: Podrobnější specifikaci skříňky členové KMČ obdrželi, </w:t>
      </w:r>
      <w:r w:rsidR="00A07510">
        <w:rPr>
          <w:rFonts w:ascii="Arial" w:hAnsi="Arial" w:cs="Arial"/>
        </w:rPr>
        <w:t>pořízení bylo schváleno.</w:t>
      </w:r>
      <w:r w:rsidR="00402191">
        <w:rPr>
          <w:rFonts w:ascii="Arial" w:hAnsi="Arial" w:cs="Arial"/>
        </w:rPr>
        <w:t xml:space="preserve"> </w:t>
      </w:r>
    </w:p>
    <w:p w:rsidR="00402191" w:rsidRDefault="00402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vývěsní skříně je ve výši Kč 18 000,00 (včetně montáže). Umístění před budovu, na stranu před úřadovnu, podél příchozího chodníku.</w:t>
      </w:r>
    </w:p>
    <w:p w:rsidR="00A07510" w:rsidRDefault="00A07510">
      <w:pPr>
        <w:jc w:val="both"/>
      </w:pPr>
    </w:p>
    <w:p w:rsidR="000664DC" w:rsidRDefault="004857D2">
      <w:pPr>
        <w:jc w:val="both"/>
      </w:pPr>
      <w:r w:rsidRPr="00930915">
        <w:rPr>
          <w:rFonts w:ascii="Arial" w:hAnsi="Arial" w:cs="Arial"/>
          <w:b/>
        </w:rPr>
        <w:t xml:space="preserve">- </w:t>
      </w:r>
      <w:r w:rsidRPr="00930915">
        <w:rPr>
          <w:rFonts w:ascii="Arial" w:hAnsi="Arial" w:cs="Arial"/>
          <w:b/>
          <w:u w:val="single"/>
        </w:rPr>
        <w:t>10/2020 – Podpora společenských aktivit</w:t>
      </w:r>
      <w:r>
        <w:rPr>
          <w:rFonts w:ascii="Arial" w:hAnsi="Arial" w:cs="Arial"/>
        </w:rPr>
        <w:t xml:space="preserve"> – prosíme o přehled výdajů, které je možno čerpat (např. vstupné, doprava, občerstvení, parkovné, atd.)</w:t>
      </w:r>
    </w:p>
    <w:p w:rsidR="000664DC" w:rsidRDefault="00A07510">
      <w:pPr>
        <w:jc w:val="both"/>
        <w:rPr>
          <w:rFonts w:ascii="Arial" w:hAnsi="Arial" w:cs="Arial"/>
          <w:b/>
        </w:rPr>
      </w:pPr>
      <w:r w:rsidRPr="00A07510">
        <w:rPr>
          <w:rFonts w:ascii="Arial" w:hAnsi="Arial" w:cs="Arial"/>
          <w:b/>
        </w:rPr>
        <w:t xml:space="preserve">KMČ </w:t>
      </w:r>
      <w:proofErr w:type="gramStart"/>
      <w:r w:rsidRPr="00A07510">
        <w:rPr>
          <w:rFonts w:ascii="Arial" w:hAnsi="Arial" w:cs="Arial"/>
          <w:b/>
        </w:rPr>
        <w:t>18.6.2020</w:t>
      </w:r>
      <w:proofErr w:type="gramEnd"/>
      <w:r w:rsidRPr="00A07510">
        <w:rPr>
          <w:rFonts w:ascii="Arial" w:hAnsi="Arial" w:cs="Arial"/>
          <w:b/>
        </w:rPr>
        <w:t>:</w:t>
      </w:r>
    </w:p>
    <w:p w:rsidR="00A07510" w:rsidRPr="00A07510" w:rsidRDefault="00A07510">
      <w:pPr>
        <w:jc w:val="both"/>
        <w:rPr>
          <w:rFonts w:ascii="Arial" w:hAnsi="Arial" w:cs="Arial"/>
        </w:rPr>
      </w:pPr>
      <w:r w:rsidRPr="00A07510">
        <w:rPr>
          <w:rFonts w:ascii="Arial" w:hAnsi="Arial" w:cs="Arial"/>
        </w:rPr>
        <w:t>Informace od p. Dvořákové (Odbor kanceláře primátora):</w:t>
      </w:r>
    </w:p>
    <w:p w:rsidR="00A07510" w:rsidRPr="00A07510" w:rsidRDefault="00A07510" w:rsidP="0040219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A07510">
        <w:rPr>
          <w:rFonts w:ascii="Arial" w:hAnsi="Arial" w:cs="Arial"/>
          <w:color w:val="000000"/>
          <w:lang w:eastAsia="cs-CZ"/>
        </w:rPr>
        <w:t xml:space="preserve">Co se týče podpory společenských aktivit dle čl. III, odst. 4, písm. c) Pravidel přidělování a využití </w:t>
      </w:r>
      <w:proofErr w:type="spellStart"/>
      <w:r w:rsidRPr="00A07510">
        <w:rPr>
          <w:rFonts w:ascii="Arial" w:hAnsi="Arial" w:cs="Arial"/>
          <w:color w:val="000000"/>
          <w:lang w:eastAsia="cs-CZ"/>
        </w:rPr>
        <w:t>fin</w:t>
      </w:r>
      <w:proofErr w:type="spellEnd"/>
      <w:r w:rsidRPr="00A07510">
        <w:rPr>
          <w:rFonts w:ascii="Arial" w:hAnsi="Arial" w:cs="Arial"/>
          <w:color w:val="000000"/>
          <w:lang w:eastAsia="cs-CZ"/>
        </w:rPr>
        <w:t xml:space="preserve">. </w:t>
      </w:r>
      <w:proofErr w:type="gramStart"/>
      <w:r w:rsidRPr="00A07510">
        <w:rPr>
          <w:rFonts w:ascii="Arial" w:hAnsi="Arial" w:cs="Arial"/>
          <w:color w:val="000000"/>
          <w:lang w:eastAsia="cs-CZ"/>
        </w:rPr>
        <w:t>prostředků</w:t>
      </w:r>
      <w:proofErr w:type="gramEnd"/>
      <w:r w:rsidRPr="00A07510">
        <w:rPr>
          <w:rFonts w:ascii="Arial" w:hAnsi="Arial" w:cs="Arial"/>
          <w:color w:val="000000"/>
          <w:lang w:eastAsia="cs-CZ"/>
        </w:rPr>
        <w:t xml:space="preserve"> určených pro místní části SMZ lze finanční prostředky využít na  společenské a propagační aktivity v MČ, na nichž se KMČ podílí ve spolupráci se spolky, zejména na:</w:t>
      </w:r>
    </w:p>
    <w:p w:rsidR="00A07510" w:rsidRPr="00A07510" w:rsidRDefault="00A07510" w:rsidP="0040219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A07510">
        <w:rPr>
          <w:rFonts w:ascii="Arial" w:hAnsi="Arial" w:cs="Arial"/>
          <w:color w:val="000000"/>
          <w:lang w:eastAsia="cs-CZ"/>
        </w:rPr>
        <w:t>- akce (např. dětský den, dětský karneval, mikulášská besídka, rozsvěcování vánočního stromu apod.) a s tím související nákup materiálu, úhradu služeb, pronájem prostor a pozemků, úhradu dopravy,</w:t>
      </w:r>
      <w:r w:rsidR="00E6704F">
        <w:rPr>
          <w:rFonts w:ascii="Arial" w:hAnsi="Arial" w:cs="Arial"/>
          <w:color w:val="000000"/>
          <w:lang w:eastAsia="cs-CZ"/>
        </w:rPr>
        <w:t xml:space="preserve"> vstupné na zájezdu,</w:t>
      </w:r>
      <w:r w:rsidRPr="00A07510">
        <w:rPr>
          <w:rFonts w:ascii="Arial" w:hAnsi="Arial" w:cs="Arial"/>
          <w:color w:val="000000"/>
          <w:lang w:eastAsia="cs-CZ"/>
        </w:rPr>
        <w:t xml:space="preserve"> nákup občerstvení, dárků pro děti atd., </w:t>
      </w:r>
    </w:p>
    <w:p w:rsidR="00A07510" w:rsidRPr="00A07510" w:rsidRDefault="00A07510" w:rsidP="0040219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A07510">
        <w:rPr>
          <w:rFonts w:ascii="Arial" w:hAnsi="Arial" w:cs="Arial"/>
          <w:color w:val="000000"/>
          <w:lang w:eastAsia="cs-CZ"/>
        </w:rPr>
        <w:t>- prezentaci a propagaci příslušné MČ.</w:t>
      </w:r>
    </w:p>
    <w:p w:rsidR="00A07510" w:rsidRPr="00A07510" w:rsidRDefault="00A07510" w:rsidP="00A07510">
      <w:pPr>
        <w:shd w:val="clear" w:color="auto" w:fill="FFFFFF"/>
        <w:suppressAutoHyphens w:val="0"/>
        <w:rPr>
          <w:rFonts w:ascii="Arial" w:hAnsi="Arial" w:cs="Arial"/>
          <w:color w:val="000000"/>
          <w:lang w:eastAsia="cs-CZ"/>
        </w:rPr>
      </w:pPr>
      <w:r w:rsidRPr="00A07510">
        <w:rPr>
          <w:rFonts w:ascii="Arial" w:hAnsi="Arial" w:cs="Arial"/>
          <w:color w:val="000000"/>
          <w:lang w:eastAsia="cs-CZ"/>
        </w:rPr>
        <w:t> </w:t>
      </w:r>
    </w:p>
    <w:p w:rsidR="00A07510" w:rsidRDefault="00A07510" w:rsidP="0040219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A07510">
        <w:rPr>
          <w:rFonts w:ascii="Arial" w:hAnsi="Arial" w:cs="Arial"/>
          <w:color w:val="000000"/>
          <w:lang w:eastAsia="cs-CZ"/>
        </w:rPr>
        <w:t>Nelze vyspecifikovat všechny položky, které je možné v rámci podpory kulturně-společenských akcí z </w:t>
      </w:r>
      <w:proofErr w:type="spellStart"/>
      <w:r w:rsidRPr="00A07510">
        <w:rPr>
          <w:rFonts w:ascii="Arial" w:hAnsi="Arial" w:cs="Arial"/>
          <w:color w:val="000000"/>
          <w:lang w:eastAsia="cs-CZ"/>
        </w:rPr>
        <w:t>fin</w:t>
      </w:r>
      <w:proofErr w:type="spellEnd"/>
      <w:r w:rsidRPr="00A07510">
        <w:rPr>
          <w:rFonts w:ascii="Arial" w:hAnsi="Arial" w:cs="Arial"/>
          <w:color w:val="000000"/>
          <w:lang w:eastAsia="cs-CZ"/>
        </w:rPr>
        <w:t xml:space="preserve">. </w:t>
      </w:r>
      <w:proofErr w:type="gramStart"/>
      <w:r w:rsidRPr="00A07510">
        <w:rPr>
          <w:rFonts w:ascii="Arial" w:hAnsi="Arial" w:cs="Arial"/>
          <w:color w:val="000000"/>
          <w:lang w:eastAsia="cs-CZ"/>
        </w:rPr>
        <w:t>prostředků</w:t>
      </w:r>
      <w:proofErr w:type="gramEnd"/>
      <w:r w:rsidRPr="00A07510">
        <w:rPr>
          <w:rFonts w:ascii="Arial" w:hAnsi="Arial" w:cs="Arial"/>
          <w:color w:val="000000"/>
          <w:lang w:eastAsia="cs-CZ"/>
        </w:rPr>
        <w:t xml:space="preserve"> hradit. Obecné vymezení je uvedeno výše. Z finančních prostředků nelze hradit nákup alkoholu a tabákových výrobků. Je třeba dbát na to, aby náklady na akci byly využity na organizační zajištění akce a aby akce měla co nejširší záběr účastníků. V případě, že se nejedná o neinvestiční dotaci na konání akce, musí být před vznikem závazku provedena předběžná řídící kontrola věcně odpovědným zaměstnancem OKP. Jedná se </w:t>
      </w:r>
      <w:r w:rsidR="00D610A7">
        <w:rPr>
          <w:rFonts w:ascii="Arial" w:hAnsi="Arial" w:cs="Arial"/>
          <w:color w:val="000000"/>
          <w:lang w:eastAsia="cs-CZ"/>
        </w:rPr>
        <w:t xml:space="preserve">o </w:t>
      </w:r>
      <w:r w:rsidRPr="00A07510">
        <w:rPr>
          <w:rFonts w:ascii="Arial" w:hAnsi="Arial" w:cs="Arial"/>
          <w:color w:val="000000"/>
          <w:lang w:eastAsia="cs-CZ"/>
        </w:rPr>
        <w:t>nakládání s veřejnými prostředky, musí být zajištěna ochrana veřejných prostředků proti rizikům, proti porušení právních předpisů, proti nehospodárnosti, neúčelnému a neefektivnímu nakládání s veřejnými prostředky. Z výše uvedeného vyplývá, že je nutné jednotlivé náklady na akci dopředu projednat s odpovědným zaměstnancem OKP. Na závěr ještě uvedu, že dle pravidel komise mohou čerpat maximálně 10 % z přidělené částky na společenské a propagační aktivity v MČ.</w:t>
      </w:r>
    </w:p>
    <w:p w:rsidR="006E6B67" w:rsidRDefault="006E6B67" w:rsidP="00A07510">
      <w:pPr>
        <w:shd w:val="clear" w:color="auto" w:fill="FFFFFF"/>
        <w:suppressAutoHyphens w:val="0"/>
        <w:rPr>
          <w:rFonts w:ascii="Arial" w:hAnsi="Arial" w:cs="Arial"/>
          <w:color w:val="000000"/>
          <w:lang w:eastAsia="cs-CZ"/>
        </w:rPr>
      </w:pPr>
    </w:p>
    <w:p w:rsidR="006E6B67" w:rsidRDefault="006E6B67" w:rsidP="00A07510">
      <w:pPr>
        <w:shd w:val="clear" w:color="auto" w:fill="FFFFFF"/>
        <w:suppressAutoHyphens w:val="0"/>
        <w:rPr>
          <w:rFonts w:ascii="Arial" w:hAnsi="Arial" w:cs="Arial"/>
          <w:color w:val="000000"/>
          <w:lang w:eastAsia="cs-CZ"/>
        </w:rPr>
      </w:pPr>
    </w:p>
    <w:p w:rsidR="006E6B67" w:rsidRPr="004F5653" w:rsidRDefault="006E6B67" w:rsidP="006E6B67">
      <w:pPr>
        <w:pStyle w:val="Nadpis11"/>
        <w:numPr>
          <w:ilvl w:val="0"/>
          <w:numId w:val="2"/>
        </w:numPr>
        <w:jc w:val="both"/>
        <w:rPr>
          <w:rStyle w:val="Nadpis1Char"/>
          <w:b/>
        </w:rPr>
      </w:pPr>
      <w:bookmarkStart w:id="5" w:name="_Toc44393923"/>
      <w:r w:rsidRPr="004F5653">
        <w:rPr>
          <w:rStyle w:val="Nadpis1Char"/>
          <w:b/>
        </w:rPr>
        <w:lastRenderedPageBreak/>
        <w:t>Různé</w:t>
      </w:r>
      <w:bookmarkEnd w:id="5"/>
    </w:p>
    <w:p w:rsidR="006E6B67" w:rsidRDefault="006E6B67" w:rsidP="00A07510">
      <w:pPr>
        <w:shd w:val="clear" w:color="auto" w:fill="FFFFFF"/>
        <w:suppressAutoHyphens w:val="0"/>
        <w:rPr>
          <w:rFonts w:ascii="Arial" w:hAnsi="Arial" w:cs="Arial"/>
          <w:color w:val="000000"/>
          <w:lang w:eastAsia="cs-CZ"/>
        </w:rPr>
      </w:pPr>
    </w:p>
    <w:p w:rsidR="006E6B67" w:rsidRDefault="006E6B67" w:rsidP="00402191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6E6B67">
        <w:rPr>
          <w:rFonts w:ascii="Arial" w:hAnsi="Arial" w:cs="Arial"/>
          <w:b/>
          <w:color w:val="000000"/>
          <w:lang w:eastAsia="cs-CZ"/>
        </w:rPr>
        <w:t>Problematika areálu Pod Lesem</w:t>
      </w:r>
      <w:r>
        <w:rPr>
          <w:rFonts w:ascii="Arial" w:hAnsi="Arial" w:cs="Arial"/>
          <w:color w:val="000000"/>
          <w:lang w:eastAsia="cs-CZ"/>
        </w:rPr>
        <w:t xml:space="preserve"> – p. </w:t>
      </w:r>
      <w:proofErr w:type="spellStart"/>
      <w:r>
        <w:rPr>
          <w:rFonts w:ascii="Arial" w:hAnsi="Arial" w:cs="Arial"/>
          <w:color w:val="000000"/>
          <w:lang w:eastAsia="cs-CZ"/>
        </w:rPr>
        <w:t>Fryštacký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znovu osloví Ing. Andrlíka (odbor stavebních a dopravních řízení)</w:t>
      </w:r>
      <w:r w:rsidR="0033001B">
        <w:rPr>
          <w:rFonts w:ascii="Arial" w:hAnsi="Arial" w:cs="Arial"/>
          <w:color w:val="000000"/>
          <w:lang w:eastAsia="cs-CZ"/>
        </w:rPr>
        <w:t>. Současná situace je absolutně nevyhovující. Studna je vyčištěná, ale stav a kvalita vody je nevyhovující</w:t>
      </w:r>
      <w:r w:rsidR="00E6704F">
        <w:rPr>
          <w:rFonts w:ascii="Arial" w:hAnsi="Arial" w:cs="Arial"/>
          <w:color w:val="000000"/>
          <w:lang w:eastAsia="cs-CZ"/>
        </w:rPr>
        <w:t xml:space="preserve"> (hnědá </w:t>
      </w:r>
      <w:proofErr w:type="gramStart"/>
      <w:r w:rsidR="00E6704F">
        <w:rPr>
          <w:rFonts w:ascii="Arial" w:hAnsi="Arial" w:cs="Arial"/>
          <w:color w:val="000000"/>
          <w:lang w:eastAsia="cs-CZ"/>
        </w:rPr>
        <w:t>voda a nebo žádná</w:t>
      </w:r>
      <w:proofErr w:type="gramEnd"/>
      <w:r w:rsidR="00E6704F">
        <w:rPr>
          <w:rFonts w:ascii="Arial" w:hAnsi="Arial" w:cs="Arial"/>
          <w:color w:val="000000"/>
          <w:lang w:eastAsia="cs-CZ"/>
        </w:rPr>
        <w:t>)</w:t>
      </w:r>
      <w:r w:rsidR="0033001B">
        <w:rPr>
          <w:rFonts w:ascii="Arial" w:hAnsi="Arial" w:cs="Arial"/>
          <w:color w:val="000000"/>
          <w:lang w:eastAsia="cs-CZ"/>
        </w:rPr>
        <w:t xml:space="preserve">. Areál byl sice zprovozněn, ale následně celý zatopen (včetně elektroinstalace). Aktuální využití je minimální (velmi omezeno). </w:t>
      </w:r>
      <w:r w:rsidR="00E6704F">
        <w:rPr>
          <w:rFonts w:ascii="Arial" w:hAnsi="Arial" w:cs="Arial"/>
          <w:color w:val="000000"/>
          <w:lang w:eastAsia="cs-CZ"/>
        </w:rPr>
        <w:t>Při ořezu stromů a sekání trávy je velmi špatná komunikace s pracovníky provádějícími jednotlivé práce.</w:t>
      </w:r>
    </w:p>
    <w:p w:rsidR="006E6B67" w:rsidRDefault="006E6B67" w:rsidP="00402191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 xml:space="preserve">Klíč od areálu Pod Lesem </w:t>
      </w:r>
      <w:r>
        <w:rPr>
          <w:rFonts w:ascii="Arial" w:hAnsi="Arial" w:cs="Arial"/>
          <w:color w:val="000000"/>
          <w:lang w:eastAsia="cs-CZ"/>
        </w:rPr>
        <w:t xml:space="preserve">– Odbor městské zeleně požaduje po SDH klíč od areálu Pod Lesem z důvodu jeho přístupnosti při sečení trávy. Klíč bude předán </w:t>
      </w:r>
      <w:r w:rsidR="0033001B">
        <w:rPr>
          <w:rFonts w:ascii="Arial" w:hAnsi="Arial" w:cs="Arial"/>
          <w:color w:val="000000"/>
          <w:lang w:eastAsia="cs-CZ"/>
        </w:rPr>
        <w:br/>
      </w:r>
      <w:r>
        <w:rPr>
          <w:rFonts w:ascii="Arial" w:hAnsi="Arial" w:cs="Arial"/>
          <w:color w:val="000000"/>
          <w:lang w:eastAsia="cs-CZ"/>
        </w:rPr>
        <w:t>Ing. Juřenové, které jej předá Ing. Divokému (OMZ).</w:t>
      </w:r>
    </w:p>
    <w:p w:rsidR="006E6B67" w:rsidRDefault="000A079C" w:rsidP="00402191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661827">
        <w:rPr>
          <w:rFonts w:ascii="Arial" w:hAnsi="Arial" w:cs="Arial"/>
          <w:b/>
          <w:color w:val="000000"/>
          <w:lang w:eastAsia="cs-CZ"/>
        </w:rPr>
        <w:t xml:space="preserve">Po propršeném víkendu (13.6 a </w:t>
      </w:r>
      <w:proofErr w:type="gramStart"/>
      <w:r w:rsidRPr="00661827">
        <w:rPr>
          <w:rFonts w:ascii="Arial" w:hAnsi="Arial" w:cs="Arial"/>
          <w:b/>
          <w:color w:val="000000"/>
          <w:lang w:eastAsia="cs-CZ"/>
        </w:rPr>
        <w:t>14.6.) zaměstnanci</w:t>
      </w:r>
      <w:proofErr w:type="gramEnd"/>
      <w:r w:rsidRPr="00661827">
        <w:rPr>
          <w:rFonts w:ascii="Arial" w:hAnsi="Arial" w:cs="Arial"/>
          <w:b/>
          <w:color w:val="000000"/>
          <w:lang w:eastAsia="cs-CZ"/>
        </w:rPr>
        <w:t xml:space="preserve"> OMZ zalévali v pondělí 15.6. ve Lhotce na návsi stromky </w:t>
      </w:r>
      <w:r>
        <w:rPr>
          <w:rFonts w:ascii="Arial" w:hAnsi="Arial" w:cs="Arial"/>
          <w:color w:val="000000"/>
          <w:lang w:eastAsia="cs-CZ"/>
        </w:rPr>
        <w:t>– dotaz čl</w:t>
      </w:r>
      <w:r w:rsidR="0033001B">
        <w:rPr>
          <w:rFonts w:ascii="Arial" w:hAnsi="Arial" w:cs="Arial"/>
          <w:color w:val="000000"/>
          <w:lang w:eastAsia="cs-CZ"/>
        </w:rPr>
        <w:t>enů</w:t>
      </w:r>
      <w:r>
        <w:rPr>
          <w:rFonts w:ascii="Arial" w:hAnsi="Arial" w:cs="Arial"/>
          <w:color w:val="000000"/>
          <w:lang w:eastAsia="cs-CZ"/>
        </w:rPr>
        <w:t xml:space="preserve"> KMČ – z jakého důvodu zalévali stromky, když celý víkend pršelo?</w:t>
      </w:r>
    </w:p>
    <w:p w:rsidR="0004005B" w:rsidRDefault="0004005B" w:rsidP="00402191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04005B">
        <w:rPr>
          <w:rFonts w:ascii="Arial" w:hAnsi="Arial" w:cs="Arial"/>
          <w:b/>
          <w:color w:val="000000"/>
          <w:lang w:eastAsia="cs-CZ"/>
        </w:rPr>
        <w:t xml:space="preserve">Žádost Oddělení </w:t>
      </w:r>
      <w:r>
        <w:rPr>
          <w:rFonts w:ascii="Arial" w:hAnsi="Arial" w:cs="Arial"/>
          <w:b/>
          <w:color w:val="000000"/>
          <w:lang w:eastAsia="cs-CZ"/>
        </w:rPr>
        <w:t>prostorového</w:t>
      </w:r>
      <w:r w:rsidRPr="0004005B">
        <w:rPr>
          <w:rFonts w:ascii="Arial" w:hAnsi="Arial" w:cs="Arial"/>
          <w:b/>
          <w:color w:val="000000"/>
          <w:lang w:eastAsia="cs-CZ"/>
        </w:rPr>
        <w:t xml:space="preserve"> plánování o stanovisko čl. KMČ k jednotlivým podnětům na změnu územního plánu v MČ Lhotka-Chlum</w:t>
      </w:r>
      <w:r>
        <w:rPr>
          <w:rFonts w:ascii="Arial" w:hAnsi="Arial" w:cs="Arial"/>
          <w:color w:val="000000"/>
          <w:lang w:eastAsia="cs-CZ"/>
        </w:rPr>
        <w:t xml:space="preserve"> – stanoviska byly poslány Oddělení prostorového plánování.</w:t>
      </w:r>
    </w:p>
    <w:p w:rsidR="000A079C" w:rsidRDefault="000A079C" w:rsidP="00402191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661827">
        <w:rPr>
          <w:rFonts w:ascii="Arial" w:hAnsi="Arial" w:cs="Arial"/>
          <w:b/>
          <w:color w:val="000000"/>
          <w:lang w:eastAsia="cs-CZ"/>
        </w:rPr>
        <w:t>Stanoviště tříděného odpadu Lhotka</w:t>
      </w:r>
      <w:r>
        <w:rPr>
          <w:rFonts w:ascii="Arial" w:hAnsi="Arial" w:cs="Arial"/>
          <w:color w:val="000000"/>
          <w:lang w:eastAsia="cs-CZ"/>
        </w:rPr>
        <w:t xml:space="preserve"> – bylo by možné nahradit černý kontejner (pro chataře) žlutým</w:t>
      </w:r>
      <w:r w:rsidR="00661827">
        <w:rPr>
          <w:rFonts w:ascii="Arial" w:hAnsi="Arial" w:cs="Arial"/>
          <w:color w:val="000000"/>
          <w:lang w:eastAsia="cs-CZ"/>
        </w:rPr>
        <w:t xml:space="preserve"> kontejnerem určený na plast? </w:t>
      </w:r>
    </w:p>
    <w:p w:rsidR="0053216B" w:rsidRDefault="0053216B" w:rsidP="00402191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 xml:space="preserve">Domeček se skluzavkou na dětském hřišti ve Lhotce </w:t>
      </w:r>
      <w:r>
        <w:rPr>
          <w:rFonts w:ascii="Arial" w:hAnsi="Arial" w:cs="Arial"/>
          <w:color w:val="000000"/>
          <w:lang w:eastAsia="cs-CZ"/>
        </w:rPr>
        <w:t>– Dle OMZ (p. Králové) domeček již dosluhuje, je určen k výměně popř. odstranění bez náhrady.</w:t>
      </w:r>
    </w:p>
    <w:p w:rsidR="0053216B" w:rsidRDefault="0053216B" w:rsidP="00402191">
      <w:pPr>
        <w:pStyle w:val="Odstavecseseznamem"/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 xml:space="preserve">Dotaz čl.  KMČ </w:t>
      </w:r>
      <w:r>
        <w:rPr>
          <w:rFonts w:ascii="Arial" w:hAnsi="Arial" w:cs="Arial"/>
          <w:color w:val="000000"/>
          <w:lang w:eastAsia="cs-CZ"/>
        </w:rPr>
        <w:t>– na základě čeho se OMZ rozhodla jej vyměnit popř. odstranit?</w:t>
      </w:r>
    </w:p>
    <w:p w:rsidR="0053216B" w:rsidRDefault="0053216B" w:rsidP="00402191">
      <w:pPr>
        <w:pStyle w:val="Odstavecseseznamem"/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Dle členů KMČ je domeček v</w:t>
      </w:r>
      <w:r w:rsidR="00E6704F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pořádku</w:t>
      </w:r>
      <w:r w:rsidR="00E6704F">
        <w:rPr>
          <w:rFonts w:ascii="Arial" w:hAnsi="Arial" w:cs="Arial"/>
          <w:color w:val="000000"/>
          <w:lang w:eastAsia="cs-CZ"/>
        </w:rPr>
        <w:t xml:space="preserve">. KMČ nesouhlasí s odstraněním domečku. </w:t>
      </w:r>
    </w:p>
    <w:p w:rsidR="0033001B" w:rsidRDefault="0033001B" w:rsidP="0033001B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 w:rsidRPr="0033001B">
        <w:rPr>
          <w:rFonts w:ascii="Arial" w:hAnsi="Arial" w:cs="Arial"/>
          <w:b/>
          <w:color w:val="000000"/>
          <w:lang w:eastAsia="cs-CZ"/>
        </w:rPr>
        <w:t>Sečení trávy na návsi</w:t>
      </w:r>
      <w:r w:rsidR="00603601">
        <w:rPr>
          <w:rFonts w:ascii="Arial" w:hAnsi="Arial" w:cs="Arial"/>
          <w:b/>
          <w:color w:val="000000"/>
          <w:lang w:eastAsia="cs-CZ"/>
        </w:rPr>
        <w:t xml:space="preserve"> a před Kulturním domem</w:t>
      </w:r>
      <w:r>
        <w:rPr>
          <w:rFonts w:ascii="Arial" w:hAnsi="Arial" w:cs="Arial"/>
          <w:color w:val="000000"/>
          <w:lang w:eastAsia="cs-CZ"/>
        </w:rPr>
        <w:t xml:space="preserve"> – zajištění posečení trávy na návsi </w:t>
      </w:r>
      <w:r w:rsidR="00603601">
        <w:rPr>
          <w:rFonts w:ascii="Arial" w:hAnsi="Arial" w:cs="Arial"/>
          <w:color w:val="000000"/>
          <w:lang w:eastAsia="cs-CZ"/>
        </w:rPr>
        <w:t xml:space="preserve">a před Kulturním domem </w:t>
      </w:r>
      <w:r>
        <w:rPr>
          <w:rFonts w:ascii="Arial" w:hAnsi="Arial" w:cs="Arial"/>
          <w:color w:val="000000"/>
          <w:lang w:eastAsia="cs-CZ"/>
        </w:rPr>
        <w:t>před tradiční „Poutí</w:t>
      </w:r>
      <w:r w:rsidR="00603601">
        <w:rPr>
          <w:rFonts w:ascii="Arial" w:hAnsi="Arial" w:cs="Arial"/>
          <w:color w:val="000000"/>
          <w:lang w:eastAsia="cs-CZ"/>
        </w:rPr>
        <w:t>“</w:t>
      </w:r>
      <w:r>
        <w:rPr>
          <w:rFonts w:ascii="Arial" w:hAnsi="Arial" w:cs="Arial"/>
          <w:color w:val="000000"/>
          <w:lang w:eastAsia="cs-CZ"/>
        </w:rPr>
        <w:t xml:space="preserve"> v neděli 5.</w:t>
      </w:r>
      <w:r w:rsidR="00603601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7.</w:t>
      </w:r>
      <w:r w:rsidR="00603601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2020. </w:t>
      </w:r>
    </w:p>
    <w:p w:rsidR="0033001B" w:rsidRDefault="0033001B" w:rsidP="0033001B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 xml:space="preserve">Kontejner na oblečení </w:t>
      </w:r>
      <w:r>
        <w:rPr>
          <w:rFonts w:ascii="Arial" w:hAnsi="Arial" w:cs="Arial"/>
          <w:color w:val="000000"/>
          <w:lang w:eastAsia="cs-CZ"/>
        </w:rPr>
        <w:t>– zjistit možnost přesunutí kontejneru na oblečení na stanoviště tříděného odpadu ve Lhotce</w:t>
      </w:r>
    </w:p>
    <w:p w:rsidR="0033001B" w:rsidRPr="0053216B" w:rsidRDefault="0033001B" w:rsidP="0033001B">
      <w:pPr>
        <w:pStyle w:val="Odstavecseseznamem"/>
        <w:numPr>
          <w:ilvl w:val="0"/>
          <w:numId w:val="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 xml:space="preserve">Cesta na Chlum </w:t>
      </w:r>
      <w:r>
        <w:rPr>
          <w:rFonts w:ascii="Arial" w:hAnsi="Arial" w:cs="Arial"/>
          <w:color w:val="000000"/>
          <w:lang w:eastAsia="cs-CZ"/>
        </w:rPr>
        <w:t>– jediná přístupová cesta na Chlum. Řešení náhra</w:t>
      </w:r>
      <w:r w:rsidR="009A443B">
        <w:rPr>
          <w:rFonts w:ascii="Arial" w:hAnsi="Arial" w:cs="Arial"/>
          <w:color w:val="000000"/>
          <w:lang w:eastAsia="cs-CZ"/>
        </w:rPr>
        <w:t>dní cesty? Výstup ze setkání z O</w:t>
      </w:r>
      <w:bookmarkStart w:id="6" w:name="_GoBack"/>
      <w:bookmarkEnd w:id="6"/>
      <w:r>
        <w:rPr>
          <w:rFonts w:ascii="Arial" w:hAnsi="Arial" w:cs="Arial"/>
          <w:color w:val="000000"/>
          <w:lang w:eastAsia="cs-CZ"/>
        </w:rPr>
        <w:t>dborem dopravy.</w:t>
      </w:r>
    </w:p>
    <w:p w:rsidR="00A07510" w:rsidRPr="00A07510" w:rsidRDefault="00A07510">
      <w:pPr>
        <w:jc w:val="both"/>
        <w:rPr>
          <w:rFonts w:ascii="Arial" w:hAnsi="Arial" w:cs="Arial"/>
        </w:rPr>
      </w:pPr>
    </w:p>
    <w:p w:rsidR="000664DC" w:rsidRPr="004F5653" w:rsidRDefault="004857D2">
      <w:pPr>
        <w:pStyle w:val="Nadpis11"/>
        <w:numPr>
          <w:ilvl w:val="0"/>
          <w:numId w:val="2"/>
        </w:numPr>
        <w:jc w:val="both"/>
        <w:rPr>
          <w:rStyle w:val="Nadpis1Char"/>
          <w:b/>
        </w:rPr>
      </w:pPr>
      <w:bookmarkStart w:id="7" w:name="__RefHeading___Toc731_2958605859"/>
      <w:bookmarkStart w:id="8" w:name="_Toc24351579"/>
      <w:bookmarkStart w:id="9" w:name="_Toc28847871"/>
      <w:bookmarkStart w:id="10" w:name="_Toc44393924"/>
      <w:bookmarkEnd w:id="7"/>
      <w:r w:rsidRPr="004F5653">
        <w:rPr>
          <w:rStyle w:val="Nadpis1Char"/>
          <w:b/>
        </w:rPr>
        <w:t>Závěr</w:t>
      </w:r>
      <w:bookmarkEnd w:id="8"/>
      <w:bookmarkEnd w:id="9"/>
      <w:bookmarkEnd w:id="10"/>
    </w:p>
    <w:p w:rsidR="000664DC" w:rsidRDefault="000664DC">
      <w:pPr>
        <w:pStyle w:val="Nadpis21"/>
        <w:numPr>
          <w:ilvl w:val="0"/>
          <w:numId w:val="0"/>
        </w:numPr>
        <w:tabs>
          <w:tab w:val="clear" w:pos="0"/>
        </w:tabs>
        <w:ind w:left="576" w:hanging="576"/>
        <w:jc w:val="both"/>
        <w:rPr>
          <w:rFonts w:ascii="Arial" w:hAnsi="Arial" w:cs="Arial"/>
          <w:sz w:val="22"/>
          <w:szCs w:val="22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Příští jednání KMČ Lhotka a Chlum se uskuteční </w:t>
      </w:r>
      <w:r w:rsidR="0009688F">
        <w:rPr>
          <w:rFonts w:ascii="Arial" w:hAnsi="Arial" w:cs="Arial"/>
          <w:b/>
          <w:bCs/>
          <w:u w:val="single"/>
        </w:rPr>
        <w:t>23. 7.</w:t>
      </w:r>
      <w:r>
        <w:rPr>
          <w:rFonts w:ascii="Arial" w:hAnsi="Arial" w:cs="Arial"/>
          <w:b/>
          <w:bCs/>
          <w:u w:val="single"/>
        </w:rPr>
        <w:t xml:space="preserve"> 2020 od 18:00</w:t>
      </w:r>
      <w:r>
        <w:rPr>
          <w:rFonts w:ascii="Arial" w:hAnsi="Arial" w:cs="Arial"/>
        </w:rPr>
        <w:t xml:space="preserve"> hodin v multifunkční budově ve Lhotce.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0968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Lhotce 19. 6</w:t>
      </w:r>
      <w:r w:rsidR="004857D2">
        <w:rPr>
          <w:rFonts w:ascii="Arial" w:hAnsi="Arial" w:cs="Arial"/>
        </w:rPr>
        <w:t>. 2020</w:t>
      </w:r>
    </w:p>
    <w:p w:rsidR="000664DC" w:rsidRDefault="000664DC">
      <w:pPr>
        <w:jc w:val="both"/>
        <w:rPr>
          <w:rFonts w:ascii="Arial" w:hAnsi="Arial" w:cs="Arial"/>
        </w:rPr>
      </w:pP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 Pavla Juřenová, tajemnice KMČ Lhotka – Chlum</w:t>
      </w:r>
    </w:p>
    <w:p w:rsidR="000664DC" w:rsidRDefault="00485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Ověřila: Marie Sieglová, předseda KMČ Lhotka – Chlum</w:t>
      </w:r>
    </w:p>
    <w:p w:rsidR="000664DC" w:rsidRDefault="000664DC">
      <w:pPr>
        <w:jc w:val="both"/>
        <w:rPr>
          <w:rFonts w:ascii="Arial" w:hAnsi="Arial" w:cs="Arial"/>
        </w:rPr>
      </w:pPr>
    </w:p>
    <w:p w:rsidR="00930915" w:rsidRPr="00E6704F" w:rsidRDefault="004857D2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E6704F">
        <w:rPr>
          <w:rFonts w:ascii="Arial" w:hAnsi="Arial" w:cs="Arial"/>
          <w:b/>
          <w:sz w:val="22"/>
          <w:szCs w:val="22"/>
        </w:rPr>
        <w:t xml:space="preserve">Příloha zápisu: </w:t>
      </w:r>
    </w:p>
    <w:p w:rsidR="000664DC" w:rsidRPr="00E6704F" w:rsidRDefault="00930915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sz w:val="22"/>
          <w:szCs w:val="22"/>
        </w:rPr>
      </w:pPr>
      <w:r w:rsidRPr="00E6704F">
        <w:rPr>
          <w:rFonts w:ascii="Arial" w:hAnsi="Arial" w:cs="Arial"/>
          <w:sz w:val="22"/>
          <w:szCs w:val="22"/>
        </w:rPr>
        <w:t>P</w:t>
      </w:r>
      <w:r w:rsidR="004857D2" w:rsidRPr="00E6704F">
        <w:rPr>
          <w:rFonts w:ascii="Arial" w:hAnsi="Arial" w:cs="Arial"/>
          <w:sz w:val="22"/>
          <w:szCs w:val="22"/>
        </w:rPr>
        <w:t>riority KMČ Lhotka-Chlum 2020</w:t>
      </w:r>
      <w:r w:rsidRPr="00E6704F">
        <w:rPr>
          <w:rFonts w:ascii="Arial" w:hAnsi="Arial" w:cs="Arial"/>
          <w:sz w:val="22"/>
          <w:szCs w:val="22"/>
        </w:rPr>
        <w:t>.</w:t>
      </w:r>
    </w:p>
    <w:p w:rsidR="00930915" w:rsidRPr="00E6704F" w:rsidRDefault="00930915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sz w:val="22"/>
          <w:szCs w:val="22"/>
        </w:rPr>
      </w:pPr>
      <w:r w:rsidRPr="00E6704F">
        <w:rPr>
          <w:rFonts w:ascii="Arial" w:hAnsi="Arial" w:cs="Arial"/>
          <w:sz w:val="22"/>
          <w:szCs w:val="22"/>
        </w:rPr>
        <w:t>Konkrétní seznam požadavků na vybavení multifunkčního sálu a objektu Lhotka.</w:t>
      </w:r>
    </w:p>
    <w:sectPr w:rsidR="00930915" w:rsidRPr="00E6704F" w:rsidSect="008E048A">
      <w:footerReference w:type="default" r:id="rId8"/>
      <w:pgSz w:w="11906" w:h="16838"/>
      <w:pgMar w:top="1417" w:right="1417" w:bottom="1417" w:left="1417" w:header="72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75" w:rsidRDefault="00C60775">
      <w:r>
        <w:separator/>
      </w:r>
    </w:p>
  </w:endnote>
  <w:endnote w:type="continuationSeparator" w:id="0">
    <w:p w:rsidR="00C60775" w:rsidRDefault="00C6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DC" w:rsidRDefault="00A65331">
    <w:pPr>
      <w:pStyle w:val="Zpat1"/>
      <w:jc w:val="right"/>
    </w:pPr>
    <w:r>
      <w:fldChar w:fldCharType="begin"/>
    </w:r>
    <w:r w:rsidR="004857D2">
      <w:instrText>PAGE</w:instrText>
    </w:r>
    <w:r>
      <w:fldChar w:fldCharType="separate"/>
    </w:r>
    <w:r w:rsidR="009A443B">
      <w:rPr>
        <w:noProof/>
      </w:rPr>
      <w:t>4</w:t>
    </w:r>
    <w:r>
      <w:fldChar w:fldCharType="end"/>
    </w:r>
  </w:p>
  <w:p w:rsidR="000664DC" w:rsidRDefault="000664D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75" w:rsidRDefault="00C60775">
      <w:r>
        <w:separator/>
      </w:r>
    </w:p>
  </w:footnote>
  <w:footnote w:type="continuationSeparator" w:id="0">
    <w:p w:rsidR="00C60775" w:rsidRDefault="00C6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A84"/>
    <w:multiLevelType w:val="multilevel"/>
    <w:tmpl w:val="BC40549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3411C5"/>
    <w:multiLevelType w:val="multilevel"/>
    <w:tmpl w:val="E9CCDA16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8B2E68"/>
    <w:multiLevelType w:val="hybridMultilevel"/>
    <w:tmpl w:val="47DE7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DC"/>
    <w:rsid w:val="0004005B"/>
    <w:rsid w:val="000664DC"/>
    <w:rsid w:val="00087236"/>
    <w:rsid w:val="0009688F"/>
    <w:rsid w:val="000A079C"/>
    <w:rsid w:val="000B09A0"/>
    <w:rsid w:val="0013167D"/>
    <w:rsid w:val="00163DEA"/>
    <w:rsid w:val="00214AB8"/>
    <w:rsid w:val="002A771C"/>
    <w:rsid w:val="0033001B"/>
    <w:rsid w:val="00331A07"/>
    <w:rsid w:val="00343047"/>
    <w:rsid w:val="003958F8"/>
    <w:rsid w:val="003A2D3D"/>
    <w:rsid w:val="00402191"/>
    <w:rsid w:val="00466478"/>
    <w:rsid w:val="004857D2"/>
    <w:rsid w:val="004B0D96"/>
    <w:rsid w:val="004F5653"/>
    <w:rsid w:val="0053216B"/>
    <w:rsid w:val="005705A5"/>
    <w:rsid w:val="00603601"/>
    <w:rsid w:val="00625FE0"/>
    <w:rsid w:val="00661827"/>
    <w:rsid w:val="006808CB"/>
    <w:rsid w:val="00681774"/>
    <w:rsid w:val="006B3495"/>
    <w:rsid w:val="006E6B67"/>
    <w:rsid w:val="006E7264"/>
    <w:rsid w:val="007022E3"/>
    <w:rsid w:val="007270A8"/>
    <w:rsid w:val="00742B3F"/>
    <w:rsid w:val="00805282"/>
    <w:rsid w:val="0085740E"/>
    <w:rsid w:val="008E048A"/>
    <w:rsid w:val="008F0F0A"/>
    <w:rsid w:val="008F2CFF"/>
    <w:rsid w:val="008F4B83"/>
    <w:rsid w:val="00930915"/>
    <w:rsid w:val="009525C8"/>
    <w:rsid w:val="009651F7"/>
    <w:rsid w:val="009A443B"/>
    <w:rsid w:val="009A6142"/>
    <w:rsid w:val="009D66D9"/>
    <w:rsid w:val="00A07510"/>
    <w:rsid w:val="00A65331"/>
    <w:rsid w:val="00A67AAB"/>
    <w:rsid w:val="00A87EB0"/>
    <w:rsid w:val="00AA13CD"/>
    <w:rsid w:val="00BC559D"/>
    <w:rsid w:val="00C01E8A"/>
    <w:rsid w:val="00C215FC"/>
    <w:rsid w:val="00C60775"/>
    <w:rsid w:val="00CB249A"/>
    <w:rsid w:val="00D214E6"/>
    <w:rsid w:val="00D56BB9"/>
    <w:rsid w:val="00D610A7"/>
    <w:rsid w:val="00D641D0"/>
    <w:rsid w:val="00D76EE1"/>
    <w:rsid w:val="00DB4199"/>
    <w:rsid w:val="00DB4F1D"/>
    <w:rsid w:val="00DB6A82"/>
    <w:rsid w:val="00DC02B3"/>
    <w:rsid w:val="00E54601"/>
    <w:rsid w:val="00E6704F"/>
    <w:rsid w:val="00E729CD"/>
    <w:rsid w:val="00EB547C"/>
    <w:rsid w:val="00FD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53F2"/>
  <w15:docId w15:val="{95E62490-3A51-47F1-AB91-ED6A3F9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06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1"/>
    <w:uiPriority w:val="9"/>
    <w:qFormat/>
    <w:rsid w:val="004F5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23006E"/>
    <w:pPr>
      <w:keepNext/>
      <w:keepLines/>
      <w:numPr>
        <w:numId w:val="1"/>
      </w:numPr>
      <w:tabs>
        <w:tab w:val="left" w:pos="0"/>
      </w:tabs>
      <w:spacing w:before="240"/>
      <w:outlineLvl w:val="0"/>
    </w:pPr>
    <w:rPr>
      <w:rFonts w:ascii="Calibri Light" w:eastAsia="Calibri Light" w:hAnsi="Calibri Light" w:cs="Calibri Light"/>
      <w:b/>
      <w:sz w:val="32"/>
      <w:szCs w:val="32"/>
      <w:u w:val="single"/>
    </w:rPr>
  </w:style>
  <w:style w:type="paragraph" w:customStyle="1" w:styleId="Nadpis21">
    <w:name w:val="Nadpis 21"/>
    <w:basedOn w:val="Normln"/>
    <w:next w:val="Normln"/>
    <w:qFormat/>
    <w:rsid w:val="0023006E"/>
    <w:pPr>
      <w:keepNext/>
      <w:keepLines/>
      <w:numPr>
        <w:ilvl w:val="1"/>
        <w:numId w:val="1"/>
      </w:numPr>
      <w:tabs>
        <w:tab w:val="left" w:pos="0"/>
      </w:tabs>
      <w:spacing w:before="40"/>
      <w:outlineLvl w:val="1"/>
    </w:pPr>
    <w:rPr>
      <w:rFonts w:ascii="Calibri Light" w:eastAsia="Calibri Light" w:hAnsi="Calibri Light" w:cs="Calibri Light"/>
      <w:b/>
      <w:sz w:val="26"/>
      <w:szCs w:val="26"/>
      <w:u w:val="single"/>
    </w:rPr>
  </w:style>
  <w:style w:type="paragraph" w:customStyle="1" w:styleId="Nadpis31">
    <w:name w:val="Nadpis 31"/>
    <w:basedOn w:val="Normln"/>
    <w:next w:val="Normln"/>
    <w:qFormat/>
    <w:rsid w:val="0023006E"/>
    <w:pPr>
      <w:keepNext/>
      <w:keepLines/>
      <w:numPr>
        <w:ilvl w:val="2"/>
        <w:numId w:val="1"/>
      </w:numPr>
      <w:tabs>
        <w:tab w:val="left" w:pos="0"/>
      </w:tabs>
      <w:spacing w:before="40"/>
      <w:outlineLvl w:val="2"/>
    </w:pPr>
    <w:rPr>
      <w:rFonts w:ascii="Calibri Light" w:eastAsia="Calibri Light" w:hAnsi="Calibri Light" w:cs="Calibri Light"/>
      <w:color w:val="1F4D78"/>
      <w:sz w:val="24"/>
      <w:szCs w:val="24"/>
    </w:rPr>
  </w:style>
  <w:style w:type="paragraph" w:customStyle="1" w:styleId="Nadpis41">
    <w:name w:val="Nadpis 41"/>
    <w:basedOn w:val="Normln"/>
    <w:next w:val="Normln"/>
    <w:qFormat/>
    <w:rsid w:val="0023006E"/>
    <w:pPr>
      <w:keepNext/>
      <w:keepLines/>
      <w:numPr>
        <w:ilvl w:val="3"/>
        <w:numId w:val="1"/>
      </w:numPr>
      <w:tabs>
        <w:tab w:val="left" w:pos="0"/>
      </w:tabs>
      <w:spacing w:before="40"/>
      <w:outlineLvl w:val="3"/>
    </w:pPr>
    <w:rPr>
      <w:rFonts w:ascii="Calibri Light" w:eastAsia="Calibri Light" w:hAnsi="Calibri Light" w:cs="Calibri Light"/>
      <w:i/>
      <w:iCs/>
      <w:color w:val="2E74B5"/>
    </w:rPr>
  </w:style>
  <w:style w:type="paragraph" w:customStyle="1" w:styleId="Nadpis51">
    <w:name w:val="Nadpis 51"/>
    <w:basedOn w:val="Normln"/>
    <w:next w:val="Normln"/>
    <w:qFormat/>
    <w:rsid w:val="0023006E"/>
    <w:pPr>
      <w:keepNext/>
      <w:keepLines/>
      <w:numPr>
        <w:ilvl w:val="4"/>
        <w:numId w:val="1"/>
      </w:numPr>
      <w:tabs>
        <w:tab w:val="left" w:pos="0"/>
      </w:tabs>
      <w:spacing w:before="40"/>
      <w:outlineLvl w:val="4"/>
    </w:pPr>
    <w:rPr>
      <w:rFonts w:ascii="Calibri Light" w:eastAsia="Calibri Light" w:hAnsi="Calibri Light" w:cs="Calibri Light"/>
      <w:color w:val="2E74B5"/>
    </w:rPr>
  </w:style>
  <w:style w:type="paragraph" w:customStyle="1" w:styleId="Nadpis61">
    <w:name w:val="Nadpis 61"/>
    <w:basedOn w:val="Normln"/>
    <w:next w:val="Normln"/>
    <w:qFormat/>
    <w:rsid w:val="0023006E"/>
    <w:pPr>
      <w:keepNext/>
      <w:keepLines/>
      <w:numPr>
        <w:ilvl w:val="5"/>
        <w:numId w:val="1"/>
      </w:numPr>
      <w:tabs>
        <w:tab w:val="left" w:pos="0"/>
      </w:tabs>
      <w:spacing w:before="40"/>
      <w:outlineLvl w:val="5"/>
    </w:pPr>
    <w:rPr>
      <w:rFonts w:ascii="Calibri Light" w:eastAsia="Calibri Light" w:hAnsi="Calibri Light" w:cs="Calibri Light"/>
      <w:color w:val="1F4D78"/>
    </w:rPr>
  </w:style>
  <w:style w:type="paragraph" w:customStyle="1" w:styleId="Nadpis71">
    <w:name w:val="Nadpis 71"/>
    <w:basedOn w:val="Normln"/>
    <w:next w:val="Normln"/>
    <w:qFormat/>
    <w:rsid w:val="0023006E"/>
    <w:pPr>
      <w:keepNext/>
      <w:keepLines/>
      <w:numPr>
        <w:ilvl w:val="6"/>
        <w:numId w:val="1"/>
      </w:numPr>
      <w:tabs>
        <w:tab w:val="left" w:pos="0"/>
      </w:tabs>
      <w:spacing w:before="40"/>
      <w:outlineLvl w:val="6"/>
    </w:pPr>
    <w:rPr>
      <w:rFonts w:ascii="Calibri Light" w:eastAsia="Calibri Light" w:hAnsi="Calibri Light" w:cs="Calibri Light"/>
      <w:i/>
      <w:iCs/>
      <w:color w:val="1F4D78"/>
    </w:rPr>
  </w:style>
  <w:style w:type="paragraph" w:customStyle="1" w:styleId="Nadpis81">
    <w:name w:val="Nadpis 81"/>
    <w:basedOn w:val="Normln"/>
    <w:next w:val="Normln"/>
    <w:qFormat/>
    <w:rsid w:val="0023006E"/>
    <w:pPr>
      <w:keepNext/>
      <w:keepLines/>
      <w:numPr>
        <w:ilvl w:val="7"/>
        <w:numId w:val="1"/>
      </w:numPr>
      <w:tabs>
        <w:tab w:val="left" w:pos="0"/>
      </w:tabs>
      <w:spacing w:before="40"/>
      <w:outlineLvl w:val="7"/>
    </w:pPr>
    <w:rPr>
      <w:rFonts w:ascii="Calibri Light" w:eastAsia="Calibri Light" w:hAnsi="Calibri Light" w:cs="Calibri Light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qFormat/>
    <w:rsid w:val="0023006E"/>
    <w:pPr>
      <w:keepNext/>
      <w:keepLines/>
      <w:numPr>
        <w:ilvl w:val="8"/>
        <w:numId w:val="1"/>
      </w:numPr>
      <w:tabs>
        <w:tab w:val="left" w:pos="0"/>
      </w:tabs>
      <w:spacing w:before="40"/>
      <w:outlineLvl w:val="8"/>
    </w:pPr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WW8Num1z0">
    <w:name w:val="WW8Num1z0"/>
    <w:qFormat/>
    <w:rsid w:val="0023006E"/>
  </w:style>
  <w:style w:type="character" w:customStyle="1" w:styleId="WW8Num1z1">
    <w:name w:val="WW8Num1z1"/>
    <w:qFormat/>
    <w:rsid w:val="0023006E"/>
  </w:style>
  <w:style w:type="character" w:customStyle="1" w:styleId="WW8Num1z2">
    <w:name w:val="WW8Num1z2"/>
    <w:qFormat/>
    <w:rsid w:val="0023006E"/>
  </w:style>
  <w:style w:type="character" w:customStyle="1" w:styleId="WW8Num1z3">
    <w:name w:val="WW8Num1z3"/>
    <w:qFormat/>
    <w:rsid w:val="0023006E"/>
  </w:style>
  <w:style w:type="character" w:customStyle="1" w:styleId="WW8Num1z4">
    <w:name w:val="WW8Num1z4"/>
    <w:qFormat/>
    <w:rsid w:val="0023006E"/>
  </w:style>
  <w:style w:type="character" w:customStyle="1" w:styleId="WW8Num1z5">
    <w:name w:val="WW8Num1z5"/>
    <w:qFormat/>
    <w:rsid w:val="0023006E"/>
  </w:style>
  <w:style w:type="character" w:customStyle="1" w:styleId="WW8Num1z6">
    <w:name w:val="WW8Num1z6"/>
    <w:qFormat/>
    <w:rsid w:val="0023006E"/>
  </w:style>
  <w:style w:type="character" w:customStyle="1" w:styleId="WW8Num1z7">
    <w:name w:val="WW8Num1z7"/>
    <w:qFormat/>
    <w:rsid w:val="0023006E"/>
  </w:style>
  <w:style w:type="character" w:customStyle="1" w:styleId="WW8Num1z8">
    <w:name w:val="WW8Num1z8"/>
    <w:qFormat/>
    <w:rsid w:val="0023006E"/>
  </w:style>
  <w:style w:type="character" w:customStyle="1" w:styleId="WW8Num2z0">
    <w:name w:val="WW8Num2z0"/>
    <w:qFormat/>
    <w:rsid w:val="0023006E"/>
    <w:rPr>
      <w:rFonts w:ascii="Calibri" w:hAnsi="Calibri" w:cs="Calibri"/>
    </w:rPr>
  </w:style>
  <w:style w:type="character" w:customStyle="1" w:styleId="Standardnpsmoodstavce3">
    <w:name w:val="Standardní písmo odstavce3"/>
    <w:qFormat/>
    <w:rsid w:val="0023006E"/>
  </w:style>
  <w:style w:type="character" w:customStyle="1" w:styleId="WW8Num3z0">
    <w:name w:val="WW8Num3z0"/>
    <w:qFormat/>
    <w:rsid w:val="0023006E"/>
    <w:rPr>
      <w:rFonts w:ascii="Symbol" w:hAnsi="Symbol" w:cs="Symbol"/>
      <w:sz w:val="20"/>
    </w:rPr>
  </w:style>
  <w:style w:type="character" w:customStyle="1" w:styleId="WW8Num3z1">
    <w:name w:val="WW8Num3z1"/>
    <w:qFormat/>
    <w:rsid w:val="0023006E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23006E"/>
    <w:rPr>
      <w:rFonts w:ascii="Wingdings" w:hAnsi="Wingdings" w:cs="Wingdings"/>
      <w:sz w:val="20"/>
    </w:rPr>
  </w:style>
  <w:style w:type="character" w:customStyle="1" w:styleId="Standardnpsmoodstavce2">
    <w:name w:val="Standardní písmo odstavce2"/>
    <w:qFormat/>
    <w:rsid w:val="0023006E"/>
  </w:style>
  <w:style w:type="character" w:customStyle="1" w:styleId="WW8Num2z1">
    <w:name w:val="WW8Num2z1"/>
    <w:qFormat/>
    <w:rsid w:val="0023006E"/>
    <w:rPr>
      <w:rFonts w:ascii="Courier New" w:hAnsi="Courier New" w:cs="Courier New"/>
    </w:rPr>
  </w:style>
  <w:style w:type="character" w:customStyle="1" w:styleId="WW8Num2z2">
    <w:name w:val="WW8Num2z2"/>
    <w:qFormat/>
    <w:rsid w:val="0023006E"/>
    <w:rPr>
      <w:rFonts w:ascii="Wingdings" w:hAnsi="Wingdings" w:cs="Wingdings"/>
    </w:rPr>
  </w:style>
  <w:style w:type="character" w:customStyle="1" w:styleId="WW8Num2z3">
    <w:name w:val="WW8Num2z3"/>
    <w:qFormat/>
    <w:rsid w:val="0023006E"/>
    <w:rPr>
      <w:rFonts w:ascii="Symbol" w:hAnsi="Symbol" w:cs="Symbol"/>
    </w:rPr>
  </w:style>
  <w:style w:type="character" w:customStyle="1" w:styleId="WW8Num4z0">
    <w:name w:val="WW8Num4z0"/>
    <w:qFormat/>
    <w:rsid w:val="0023006E"/>
    <w:rPr>
      <w:sz w:val="28"/>
      <w:szCs w:val="28"/>
    </w:rPr>
  </w:style>
  <w:style w:type="character" w:customStyle="1" w:styleId="WW8Num4z1">
    <w:name w:val="WW8Num4z1"/>
    <w:qFormat/>
    <w:rsid w:val="0023006E"/>
    <w:rPr>
      <w:sz w:val="24"/>
      <w:szCs w:val="24"/>
    </w:rPr>
  </w:style>
  <w:style w:type="character" w:customStyle="1" w:styleId="WW8Num4z2">
    <w:name w:val="WW8Num4z2"/>
    <w:qFormat/>
    <w:rsid w:val="0023006E"/>
  </w:style>
  <w:style w:type="character" w:customStyle="1" w:styleId="WW8Num4z3">
    <w:name w:val="WW8Num4z3"/>
    <w:qFormat/>
    <w:rsid w:val="0023006E"/>
  </w:style>
  <w:style w:type="character" w:customStyle="1" w:styleId="WW8Num4z4">
    <w:name w:val="WW8Num4z4"/>
    <w:qFormat/>
    <w:rsid w:val="0023006E"/>
  </w:style>
  <w:style w:type="character" w:customStyle="1" w:styleId="WW8Num4z5">
    <w:name w:val="WW8Num4z5"/>
    <w:qFormat/>
    <w:rsid w:val="0023006E"/>
  </w:style>
  <w:style w:type="character" w:customStyle="1" w:styleId="WW8Num4z6">
    <w:name w:val="WW8Num4z6"/>
    <w:qFormat/>
    <w:rsid w:val="0023006E"/>
  </w:style>
  <w:style w:type="character" w:customStyle="1" w:styleId="WW8Num4z7">
    <w:name w:val="WW8Num4z7"/>
    <w:qFormat/>
    <w:rsid w:val="0023006E"/>
  </w:style>
  <w:style w:type="character" w:customStyle="1" w:styleId="WW8Num4z8">
    <w:name w:val="WW8Num4z8"/>
    <w:qFormat/>
    <w:rsid w:val="0023006E"/>
  </w:style>
  <w:style w:type="character" w:customStyle="1" w:styleId="WW8Num5z0">
    <w:name w:val="WW8Num5z0"/>
    <w:qFormat/>
    <w:rsid w:val="0023006E"/>
  </w:style>
  <w:style w:type="character" w:customStyle="1" w:styleId="WW8Num5z1">
    <w:name w:val="WW8Num5z1"/>
    <w:qFormat/>
    <w:rsid w:val="0023006E"/>
  </w:style>
  <w:style w:type="character" w:customStyle="1" w:styleId="WW8Num5z2">
    <w:name w:val="WW8Num5z2"/>
    <w:qFormat/>
    <w:rsid w:val="0023006E"/>
  </w:style>
  <w:style w:type="character" w:customStyle="1" w:styleId="WW8Num5z3">
    <w:name w:val="WW8Num5z3"/>
    <w:qFormat/>
    <w:rsid w:val="0023006E"/>
  </w:style>
  <w:style w:type="character" w:customStyle="1" w:styleId="WW8Num5z4">
    <w:name w:val="WW8Num5z4"/>
    <w:qFormat/>
    <w:rsid w:val="0023006E"/>
  </w:style>
  <w:style w:type="character" w:customStyle="1" w:styleId="WW8Num5z5">
    <w:name w:val="WW8Num5z5"/>
    <w:qFormat/>
    <w:rsid w:val="0023006E"/>
  </w:style>
  <w:style w:type="character" w:customStyle="1" w:styleId="WW8Num5z6">
    <w:name w:val="WW8Num5z6"/>
    <w:qFormat/>
    <w:rsid w:val="0023006E"/>
  </w:style>
  <w:style w:type="character" w:customStyle="1" w:styleId="WW8Num5z7">
    <w:name w:val="WW8Num5z7"/>
    <w:qFormat/>
    <w:rsid w:val="0023006E"/>
  </w:style>
  <w:style w:type="character" w:customStyle="1" w:styleId="WW8Num5z8">
    <w:name w:val="WW8Num5z8"/>
    <w:qFormat/>
    <w:rsid w:val="0023006E"/>
  </w:style>
  <w:style w:type="character" w:customStyle="1" w:styleId="Standardnpsmoodstavce1">
    <w:name w:val="Standardní písmo odstavce1"/>
    <w:qFormat/>
    <w:rsid w:val="0023006E"/>
  </w:style>
  <w:style w:type="character" w:customStyle="1" w:styleId="Nadpis1Char">
    <w:name w:val="Nadpis 1 Char"/>
    <w:qFormat/>
    <w:rsid w:val="0023006E"/>
    <w:rPr>
      <w:rFonts w:ascii="Calibri Light" w:eastAsia="Calibri Light" w:hAnsi="Calibri Light" w:cs="Calibri Light"/>
      <w:b/>
      <w:sz w:val="32"/>
      <w:szCs w:val="32"/>
      <w:u w:val="single"/>
    </w:rPr>
  </w:style>
  <w:style w:type="character" w:customStyle="1" w:styleId="Nadpis2Char">
    <w:name w:val="Nadpis 2 Char"/>
    <w:qFormat/>
    <w:rsid w:val="0023006E"/>
    <w:rPr>
      <w:rFonts w:ascii="Calibri Light" w:eastAsia="Calibri Light" w:hAnsi="Calibri Light" w:cs="Calibri Light"/>
      <w:sz w:val="26"/>
      <w:szCs w:val="26"/>
      <w:u w:val="single"/>
    </w:rPr>
  </w:style>
  <w:style w:type="character" w:customStyle="1" w:styleId="Nadpis3Char">
    <w:name w:val="Nadpis 3 Char"/>
    <w:qFormat/>
    <w:rsid w:val="0023006E"/>
    <w:rPr>
      <w:rFonts w:ascii="Calibri Light" w:eastAsia="Calibri Light" w:hAnsi="Calibri Light" w:cs="Calibri Light"/>
      <w:color w:val="1F4D78"/>
      <w:sz w:val="24"/>
      <w:szCs w:val="24"/>
    </w:rPr>
  </w:style>
  <w:style w:type="character" w:customStyle="1" w:styleId="Nadpis4Char">
    <w:name w:val="Nadpis 4 Char"/>
    <w:qFormat/>
    <w:rsid w:val="0023006E"/>
    <w:rPr>
      <w:rFonts w:ascii="Calibri Light" w:eastAsia="Calibri Light" w:hAnsi="Calibri Light" w:cs="Calibri Light"/>
      <w:i/>
      <w:iCs/>
      <w:color w:val="2E74B5"/>
      <w:sz w:val="22"/>
      <w:szCs w:val="22"/>
    </w:rPr>
  </w:style>
  <w:style w:type="character" w:customStyle="1" w:styleId="Nadpis5Char">
    <w:name w:val="Nadpis 5 Char"/>
    <w:qFormat/>
    <w:rsid w:val="0023006E"/>
    <w:rPr>
      <w:rFonts w:ascii="Calibri Light" w:eastAsia="Calibri Light" w:hAnsi="Calibri Light" w:cs="Calibri Light"/>
      <w:color w:val="2E74B5"/>
      <w:sz w:val="22"/>
      <w:szCs w:val="22"/>
    </w:rPr>
  </w:style>
  <w:style w:type="character" w:customStyle="1" w:styleId="Nadpis6Char">
    <w:name w:val="Nadpis 6 Char"/>
    <w:qFormat/>
    <w:rsid w:val="0023006E"/>
    <w:rPr>
      <w:rFonts w:ascii="Calibri Light" w:eastAsia="Calibri Light" w:hAnsi="Calibri Light" w:cs="Calibri Light"/>
      <w:color w:val="1F4D78"/>
      <w:sz w:val="22"/>
      <w:szCs w:val="22"/>
    </w:rPr>
  </w:style>
  <w:style w:type="character" w:customStyle="1" w:styleId="Nadpis7Char">
    <w:name w:val="Nadpis 7 Char"/>
    <w:qFormat/>
    <w:rsid w:val="0023006E"/>
    <w:rPr>
      <w:rFonts w:ascii="Calibri Light" w:eastAsia="Calibri Light" w:hAnsi="Calibri Light" w:cs="Calibri Light"/>
      <w:i/>
      <w:iCs/>
      <w:color w:val="1F4D78"/>
      <w:sz w:val="22"/>
      <w:szCs w:val="22"/>
    </w:rPr>
  </w:style>
  <w:style w:type="character" w:customStyle="1" w:styleId="Nadpis8Char">
    <w:name w:val="Nadpis 8 Char"/>
    <w:qFormat/>
    <w:rsid w:val="0023006E"/>
    <w:rPr>
      <w:rFonts w:ascii="Calibri Light" w:eastAsia="Calibri Light" w:hAnsi="Calibri Light" w:cs="Calibri Light"/>
      <w:color w:val="272727"/>
      <w:sz w:val="21"/>
      <w:szCs w:val="21"/>
    </w:rPr>
  </w:style>
  <w:style w:type="character" w:customStyle="1" w:styleId="Nadpis9Char">
    <w:name w:val="Nadpis 9 Char"/>
    <w:qFormat/>
    <w:rsid w:val="0023006E"/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ZhlavChar">
    <w:name w:val="Záhlaví Char"/>
    <w:qFormat/>
    <w:rsid w:val="0023006E"/>
    <w:rPr>
      <w:rFonts w:ascii="Calibri" w:eastAsia="Times New Roman" w:hAnsi="Calibri" w:cs="Times New Roman"/>
    </w:rPr>
  </w:style>
  <w:style w:type="character" w:customStyle="1" w:styleId="ZpatChar">
    <w:name w:val="Zápatí Char"/>
    <w:qFormat/>
    <w:rsid w:val="0023006E"/>
    <w:rPr>
      <w:rFonts w:ascii="Calibri" w:eastAsia="Times New Roman" w:hAnsi="Calibri" w:cs="Times New Roman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94889"/>
    <w:rPr>
      <w:color w:val="0000FF"/>
      <w:u w:val="single"/>
    </w:rPr>
  </w:style>
  <w:style w:type="character" w:customStyle="1" w:styleId="Odkaznarejstk">
    <w:name w:val="Odkaz na rejstřík"/>
    <w:qFormat/>
    <w:rsid w:val="0023006E"/>
  </w:style>
  <w:style w:type="character" w:customStyle="1" w:styleId="Odrky">
    <w:name w:val="Odrážky"/>
    <w:qFormat/>
    <w:rsid w:val="0023006E"/>
    <w:rPr>
      <w:rFonts w:ascii="OpenSymbol" w:eastAsia="OpenSymbol" w:hAnsi="OpenSymbol" w:cs="OpenSymbol"/>
    </w:rPr>
  </w:style>
  <w:style w:type="character" w:customStyle="1" w:styleId="ListLabel147">
    <w:name w:val="ListLabel 147"/>
    <w:qFormat/>
    <w:rsid w:val="0023006E"/>
    <w:rPr>
      <w:color w:val="auto"/>
    </w:rPr>
  </w:style>
  <w:style w:type="character" w:customStyle="1" w:styleId="ListLabel148">
    <w:name w:val="ListLabel 148"/>
    <w:qFormat/>
    <w:rsid w:val="0023006E"/>
    <w:rPr>
      <w:rFonts w:cs="Arial"/>
      <w:color w:val="auto"/>
    </w:rPr>
  </w:style>
  <w:style w:type="character" w:customStyle="1" w:styleId="ListLabel169">
    <w:name w:val="ListLabel 169"/>
    <w:qFormat/>
    <w:rsid w:val="0023006E"/>
    <w:rPr>
      <w:rFonts w:ascii="Arial" w:eastAsia="Times New Roman" w:hAnsi="Arial" w:cs="Arial"/>
    </w:rPr>
  </w:style>
  <w:style w:type="character" w:customStyle="1" w:styleId="ListLabel170">
    <w:name w:val="ListLabel 170"/>
    <w:qFormat/>
    <w:rsid w:val="0023006E"/>
    <w:rPr>
      <w:rFonts w:cs="OpenSymbol"/>
    </w:rPr>
  </w:style>
  <w:style w:type="character" w:customStyle="1" w:styleId="ListLabel171">
    <w:name w:val="ListLabel 171"/>
    <w:qFormat/>
    <w:rsid w:val="0023006E"/>
    <w:rPr>
      <w:rFonts w:cs="OpenSymbol"/>
    </w:rPr>
  </w:style>
  <w:style w:type="character" w:customStyle="1" w:styleId="ListLabel172">
    <w:name w:val="ListLabel 172"/>
    <w:qFormat/>
    <w:rsid w:val="0023006E"/>
    <w:rPr>
      <w:rFonts w:cs="OpenSymbol"/>
    </w:rPr>
  </w:style>
  <w:style w:type="character" w:customStyle="1" w:styleId="ListLabel173">
    <w:name w:val="ListLabel 173"/>
    <w:qFormat/>
    <w:rsid w:val="0023006E"/>
    <w:rPr>
      <w:rFonts w:cs="OpenSymbol"/>
    </w:rPr>
  </w:style>
  <w:style w:type="character" w:customStyle="1" w:styleId="ListLabel174">
    <w:name w:val="ListLabel 174"/>
    <w:qFormat/>
    <w:rsid w:val="0023006E"/>
    <w:rPr>
      <w:rFonts w:cs="OpenSymbol"/>
    </w:rPr>
  </w:style>
  <w:style w:type="character" w:customStyle="1" w:styleId="ListLabel175">
    <w:name w:val="ListLabel 175"/>
    <w:qFormat/>
    <w:rsid w:val="0023006E"/>
    <w:rPr>
      <w:rFonts w:cs="OpenSymbol"/>
    </w:rPr>
  </w:style>
  <w:style w:type="character" w:customStyle="1" w:styleId="ListLabel176">
    <w:name w:val="ListLabel 176"/>
    <w:qFormat/>
    <w:rsid w:val="0023006E"/>
    <w:rPr>
      <w:rFonts w:cs="OpenSymbol"/>
    </w:rPr>
  </w:style>
  <w:style w:type="character" w:customStyle="1" w:styleId="ListLabel177">
    <w:name w:val="ListLabel 177"/>
    <w:qFormat/>
    <w:rsid w:val="0023006E"/>
    <w:rPr>
      <w:rFonts w:cs="OpenSymbol"/>
    </w:rPr>
  </w:style>
  <w:style w:type="character" w:customStyle="1" w:styleId="ListLabel178">
    <w:name w:val="ListLabel 178"/>
    <w:qFormat/>
    <w:rsid w:val="0023006E"/>
    <w:rPr>
      <w:rFonts w:ascii="Arial" w:hAnsi="Arial" w:cs="Arial"/>
      <w:sz w:val="20"/>
    </w:rPr>
  </w:style>
  <w:style w:type="character" w:customStyle="1" w:styleId="ListLabel179">
    <w:name w:val="ListLabel 179"/>
    <w:qFormat/>
    <w:rsid w:val="0023006E"/>
    <w:rPr>
      <w:sz w:val="20"/>
    </w:rPr>
  </w:style>
  <w:style w:type="character" w:customStyle="1" w:styleId="ListLabel180">
    <w:name w:val="ListLabel 180"/>
    <w:qFormat/>
    <w:rsid w:val="0023006E"/>
    <w:rPr>
      <w:sz w:val="20"/>
    </w:rPr>
  </w:style>
  <w:style w:type="character" w:customStyle="1" w:styleId="ListLabel181">
    <w:name w:val="ListLabel 181"/>
    <w:qFormat/>
    <w:rsid w:val="0023006E"/>
    <w:rPr>
      <w:sz w:val="20"/>
    </w:rPr>
  </w:style>
  <w:style w:type="character" w:customStyle="1" w:styleId="ListLabel182">
    <w:name w:val="ListLabel 182"/>
    <w:qFormat/>
    <w:rsid w:val="0023006E"/>
    <w:rPr>
      <w:sz w:val="20"/>
    </w:rPr>
  </w:style>
  <w:style w:type="character" w:customStyle="1" w:styleId="ListLabel183">
    <w:name w:val="ListLabel 183"/>
    <w:qFormat/>
    <w:rsid w:val="0023006E"/>
    <w:rPr>
      <w:sz w:val="20"/>
    </w:rPr>
  </w:style>
  <w:style w:type="character" w:customStyle="1" w:styleId="ListLabel184">
    <w:name w:val="ListLabel 184"/>
    <w:qFormat/>
    <w:rsid w:val="0023006E"/>
    <w:rPr>
      <w:sz w:val="20"/>
    </w:rPr>
  </w:style>
  <w:style w:type="character" w:customStyle="1" w:styleId="ListLabel185">
    <w:name w:val="ListLabel 185"/>
    <w:qFormat/>
    <w:rsid w:val="0023006E"/>
    <w:rPr>
      <w:sz w:val="20"/>
    </w:rPr>
  </w:style>
  <w:style w:type="character" w:customStyle="1" w:styleId="ListLabel186">
    <w:name w:val="ListLabel 186"/>
    <w:qFormat/>
    <w:rsid w:val="0023006E"/>
    <w:rPr>
      <w:sz w:val="20"/>
    </w:rPr>
  </w:style>
  <w:style w:type="character" w:customStyle="1" w:styleId="ListLabel187">
    <w:name w:val="ListLabel 187"/>
    <w:qFormat/>
    <w:rsid w:val="0023006E"/>
    <w:rPr>
      <w:color w:val="auto"/>
    </w:rPr>
  </w:style>
  <w:style w:type="character" w:customStyle="1" w:styleId="ListLabel188">
    <w:name w:val="ListLabel 188"/>
    <w:qFormat/>
    <w:rsid w:val="0023006E"/>
    <w:rPr>
      <w:rFonts w:cs="Arial"/>
      <w:color w:val="auto"/>
    </w:rPr>
  </w:style>
  <w:style w:type="character" w:customStyle="1" w:styleId="ListLabel189">
    <w:name w:val="ListLabel 189"/>
    <w:qFormat/>
    <w:rsid w:val="0023006E"/>
    <w:rPr>
      <w:rFonts w:cs="Arial"/>
    </w:rPr>
  </w:style>
  <w:style w:type="character" w:customStyle="1" w:styleId="ListLabel190">
    <w:name w:val="ListLabel 190"/>
    <w:qFormat/>
    <w:rsid w:val="0023006E"/>
    <w:rPr>
      <w:rFonts w:cs="OpenSymbol"/>
    </w:rPr>
  </w:style>
  <w:style w:type="character" w:customStyle="1" w:styleId="ListLabel191">
    <w:name w:val="ListLabel 191"/>
    <w:qFormat/>
    <w:rsid w:val="0023006E"/>
    <w:rPr>
      <w:rFonts w:cs="OpenSymbol"/>
    </w:rPr>
  </w:style>
  <w:style w:type="character" w:customStyle="1" w:styleId="ListLabel192">
    <w:name w:val="ListLabel 192"/>
    <w:qFormat/>
    <w:rsid w:val="0023006E"/>
    <w:rPr>
      <w:rFonts w:cs="OpenSymbol"/>
    </w:rPr>
  </w:style>
  <w:style w:type="character" w:customStyle="1" w:styleId="ListLabel193">
    <w:name w:val="ListLabel 193"/>
    <w:qFormat/>
    <w:rsid w:val="0023006E"/>
    <w:rPr>
      <w:rFonts w:cs="OpenSymbol"/>
    </w:rPr>
  </w:style>
  <w:style w:type="character" w:customStyle="1" w:styleId="ListLabel194">
    <w:name w:val="ListLabel 194"/>
    <w:qFormat/>
    <w:rsid w:val="0023006E"/>
    <w:rPr>
      <w:rFonts w:cs="OpenSymbol"/>
    </w:rPr>
  </w:style>
  <w:style w:type="character" w:customStyle="1" w:styleId="ListLabel195">
    <w:name w:val="ListLabel 195"/>
    <w:qFormat/>
    <w:rsid w:val="0023006E"/>
    <w:rPr>
      <w:rFonts w:cs="OpenSymbol"/>
    </w:rPr>
  </w:style>
  <w:style w:type="character" w:customStyle="1" w:styleId="ListLabel196">
    <w:name w:val="ListLabel 196"/>
    <w:qFormat/>
    <w:rsid w:val="0023006E"/>
    <w:rPr>
      <w:rFonts w:cs="OpenSymbol"/>
    </w:rPr>
  </w:style>
  <w:style w:type="character" w:customStyle="1" w:styleId="ListLabel197">
    <w:name w:val="ListLabel 197"/>
    <w:qFormat/>
    <w:rsid w:val="0023006E"/>
    <w:rPr>
      <w:rFonts w:cs="OpenSymbol"/>
    </w:rPr>
  </w:style>
  <w:style w:type="character" w:customStyle="1" w:styleId="ListLabel198">
    <w:name w:val="ListLabel 198"/>
    <w:qFormat/>
    <w:rsid w:val="0023006E"/>
    <w:rPr>
      <w:rFonts w:cs="Symbol"/>
      <w:sz w:val="20"/>
    </w:rPr>
  </w:style>
  <w:style w:type="character" w:customStyle="1" w:styleId="ListLabel199">
    <w:name w:val="ListLabel 199"/>
    <w:qFormat/>
    <w:rsid w:val="0023006E"/>
    <w:rPr>
      <w:rFonts w:cs="Courier New"/>
      <w:sz w:val="20"/>
    </w:rPr>
  </w:style>
  <w:style w:type="character" w:customStyle="1" w:styleId="ListLabel200">
    <w:name w:val="ListLabel 200"/>
    <w:qFormat/>
    <w:rsid w:val="0023006E"/>
    <w:rPr>
      <w:rFonts w:cs="Wingdings"/>
      <w:sz w:val="20"/>
    </w:rPr>
  </w:style>
  <w:style w:type="character" w:customStyle="1" w:styleId="ListLabel201">
    <w:name w:val="ListLabel 201"/>
    <w:qFormat/>
    <w:rsid w:val="0023006E"/>
    <w:rPr>
      <w:rFonts w:cs="Wingdings"/>
      <w:sz w:val="20"/>
    </w:rPr>
  </w:style>
  <w:style w:type="character" w:customStyle="1" w:styleId="ListLabel202">
    <w:name w:val="ListLabel 202"/>
    <w:qFormat/>
    <w:rsid w:val="0023006E"/>
    <w:rPr>
      <w:rFonts w:cs="Wingdings"/>
      <w:sz w:val="20"/>
    </w:rPr>
  </w:style>
  <w:style w:type="character" w:customStyle="1" w:styleId="ListLabel203">
    <w:name w:val="ListLabel 203"/>
    <w:qFormat/>
    <w:rsid w:val="0023006E"/>
    <w:rPr>
      <w:rFonts w:cs="Wingdings"/>
      <w:sz w:val="20"/>
    </w:rPr>
  </w:style>
  <w:style w:type="character" w:customStyle="1" w:styleId="ListLabel204">
    <w:name w:val="ListLabel 204"/>
    <w:qFormat/>
    <w:rsid w:val="0023006E"/>
    <w:rPr>
      <w:rFonts w:cs="Wingdings"/>
      <w:sz w:val="20"/>
    </w:rPr>
  </w:style>
  <w:style w:type="character" w:customStyle="1" w:styleId="ListLabel205">
    <w:name w:val="ListLabel 205"/>
    <w:qFormat/>
    <w:rsid w:val="0023006E"/>
    <w:rPr>
      <w:rFonts w:cs="Wingdings"/>
      <w:sz w:val="20"/>
    </w:rPr>
  </w:style>
  <w:style w:type="character" w:customStyle="1" w:styleId="ListLabel206">
    <w:name w:val="ListLabel 206"/>
    <w:qFormat/>
    <w:rsid w:val="0023006E"/>
    <w:rPr>
      <w:rFonts w:cs="Wingdings"/>
      <w:sz w:val="20"/>
    </w:rPr>
  </w:style>
  <w:style w:type="character" w:customStyle="1" w:styleId="ListLabel207">
    <w:name w:val="ListLabel 207"/>
    <w:qFormat/>
    <w:rsid w:val="0023006E"/>
    <w:rPr>
      <w:rFonts w:cs="Courier New"/>
    </w:rPr>
  </w:style>
  <w:style w:type="character" w:customStyle="1" w:styleId="ListLabel208">
    <w:name w:val="ListLabel 208"/>
    <w:qFormat/>
    <w:rsid w:val="0023006E"/>
    <w:rPr>
      <w:rFonts w:cs="Courier New"/>
    </w:rPr>
  </w:style>
  <w:style w:type="character" w:customStyle="1" w:styleId="ListLabel209">
    <w:name w:val="ListLabel 209"/>
    <w:qFormat/>
    <w:rsid w:val="0023006E"/>
    <w:rPr>
      <w:rFonts w:cs="Courier New"/>
    </w:rPr>
  </w:style>
  <w:style w:type="character" w:customStyle="1" w:styleId="TextbublinyChar">
    <w:name w:val="Text bubliny Char"/>
    <w:qFormat/>
    <w:rsid w:val="0023006E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2"/>
    <w:qFormat/>
    <w:rsid w:val="0023006E"/>
  </w:style>
  <w:style w:type="character" w:customStyle="1" w:styleId="ListLabel210">
    <w:name w:val="ListLabel 210"/>
    <w:qFormat/>
    <w:rsid w:val="00825622"/>
    <w:rPr>
      <w:rFonts w:cs="Calibri"/>
    </w:rPr>
  </w:style>
  <w:style w:type="character" w:customStyle="1" w:styleId="ListLabel211">
    <w:name w:val="ListLabel 211"/>
    <w:qFormat/>
    <w:rsid w:val="00825622"/>
    <w:rPr>
      <w:rFonts w:ascii="Arial" w:hAnsi="Arial"/>
      <w:sz w:val="20"/>
    </w:rPr>
  </w:style>
  <w:style w:type="character" w:customStyle="1" w:styleId="ListLabel212">
    <w:name w:val="ListLabel 212"/>
    <w:qFormat/>
    <w:rsid w:val="00825622"/>
    <w:rPr>
      <w:sz w:val="20"/>
    </w:rPr>
  </w:style>
  <w:style w:type="character" w:customStyle="1" w:styleId="ListLabel213">
    <w:name w:val="ListLabel 213"/>
    <w:qFormat/>
    <w:rsid w:val="00825622"/>
    <w:rPr>
      <w:sz w:val="20"/>
    </w:rPr>
  </w:style>
  <w:style w:type="character" w:customStyle="1" w:styleId="ListLabel214">
    <w:name w:val="ListLabel 214"/>
    <w:qFormat/>
    <w:rsid w:val="00825622"/>
    <w:rPr>
      <w:sz w:val="20"/>
    </w:rPr>
  </w:style>
  <w:style w:type="character" w:customStyle="1" w:styleId="ListLabel215">
    <w:name w:val="ListLabel 215"/>
    <w:qFormat/>
    <w:rsid w:val="00825622"/>
    <w:rPr>
      <w:sz w:val="20"/>
    </w:rPr>
  </w:style>
  <w:style w:type="character" w:customStyle="1" w:styleId="ListLabel216">
    <w:name w:val="ListLabel 216"/>
    <w:qFormat/>
    <w:rsid w:val="00825622"/>
    <w:rPr>
      <w:sz w:val="20"/>
    </w:rPr>
  </w:style>
  <w:style w:type="character" w:customStyle="1" w:styleId="ListLabel217">
    <w:name w:val="ListLabel 217"/>
    <w:qFormat/>
    <w:rsid w:val="00825622"/>
    <w:rPr>
      <w:sz w:val="20"/>
    </w:rPr>
  </w:style>
  <w:style w:type="character" w:customStyle="1" w:styleId="ListLabel218">
    <w:name w:val="ListLabel 218"/>
    <w:qFormat/>
    <w:rsid w:val="00825622"/>
    <w:rPr>
      <w:sz w:val="20"/>
    </w:rPr>
  </w:style>
  <w:style w:type="character" w:customStyle="1" w:styleId="ListLabel219">
    <w:name w:val="ListLabel 219"/>
    <w:qFormat/>
    <w:rsid w:val="00825622"/>
    <w:rPr>
      <w:sz w:val="20"/>
    </w:rPr>
  </w:style>
  <w:style w:type="character" w:customStyle="1" w:styleId="ListLabel220">
    <w:name w:val="ListLabel 220"/>
    <w:qFormat/>
    <w:rsid w:val="00825622"/>
    <w:rPr>
      <w:rFonts w:ascii="Arial" w:hAnsi="Arial" w:cs="Arial"/>
      <w:color w:val="000080"/>
    </w:rPr>
  </w:style>
  <w:style w:type="character" w:customStyle="1" w:styleId="Symbolyproslovn">
    <w:name w:val="Symboly pro číslování"/>
    <w:qFormat/>
    <w:rsid w:val="00825622"/>
  </w:style>
  <w:style w:type="character" w:customStyle="1" w:styleId="ListLabel221">
    <w:name w:val="ListLabel 221"/>
    <w:qFormat/>
    <w:rsid w:val="00825622"/>
    <w:rPr>
      <w:rFonts w:ascii="Arial" w:hAnsi="Arial" w:cs="Calibri"/>
    </w:rPr>
  </w:style>
  <w:style w:type="character" w:customStyle="1" w:styleId="ListLabel222">
    <w:name w:val="ListLabel 222"/>
    <w:qFormat/>
    <w:rsid w:val="00825622"/>
    <w:rPr>
      <w:rFonts w:ascii="Arial" w:hAnsi="Arial" w:cs="Symbol"/>
      <w:sz w:val="20"/>
    </w:rPr>
  </w:style>
  <w:style w:type="character" w:customStyle="1" w:styleId="ListLabel223">
    <w:name w:val="ListLabel 223"/>
    <w:qFormat/>
    <w:rsid w:val="00825622"/>
    <w:rPr>
      <w:rFonts w:cs="Symbol"/>
      <w:sz w:val="20"/>
    </w:rPr>
  </w:style>
  <w:style w:type="character" w:customStyle="1" w:styleId="ListLabel224">
    <w:name w:val="ListLabel 224"/>
    <w:qFormat/>
    <w:rsid w:val="00825622"/>
    <w:rPr>
      <w:rFonts w:cs="Symbol"/>
      <w:sz w:val="20"/>
    </w:rPr>
  </w:style>
  <w:style w:type="character" w:customStyle="1" w:styleId="ListLabel225">
    <w:name w:val="ListLabel 225"/>
    <w:qFormat/>
    <w:rsid w:val="00825622"/>
    <w:rPr>
      <w:rFonts w:cs="Symbol"/>
      <w:sz w:val="20"/>
    </w:rPr>
  </w:style>
  <w:style w:type="character" w:customStyle="1" w:styleId="ListLabel226">
    <w:name w:val="ListLabel 226"/>
    <w:qFormat/>
    <w:rsid w:val="00825622"/>
    <w:rPr>
      <w:rFonts w:cs="Symbol"/>
      <w:sz w:val="20"/>
    </w:rPr>
  </w:style>
  <w:style w:type="character" w:customStyle="1" w:styleId="ListLabel227">
    <w:name w:val="ListLabel 227"/>
    <w:qFormat/>
    <w:rsid w:val="00825622"/>
    <w:rPr>
      <w:rFonts w:cs="Symbol"/>
      <w:sz w:val="20"/>
    </w:rPr>
  </w:style>
  <w:style w:type="character" w:customStyle="1" w:styleId="ListLabel228">
    <w:name w:val="ListLabel 228"/>
    <w:qFormat/>
    <w:rsid w:val="00825622"/>
    <w:rPr>
      <w:rFonts w:cs="Symbol"/>
      <w:sz w:val="20"/>
    </w:rPr>
  </w:style>
  <w:style w:type="character" w:customStyle="1" w:styleId="ListLabel229">
    <w:name w:val="ListLabel 229"/>
    <w:qFormat/>
    <w:rsid w:val="00825622"/>
    <w:rPr>
      <w:rFonts w:cs="Symbol"/>
      <w:sz w:val="20"/>
    </w:rPr>
  </w:style>
  <w:style w:type="character" w:customStyle="1" w:styleId="ListLabel230">
    <w:name w:val="ListLabel 230"/>
    <w:qFormat/>
    <w:rsid w:val="00825622"/>
    <w:rPr>
      <w:rFonts w:cs="Symbol"/>
      <w:sz w:val="20"/>
    </w:rPr>
  </w:style>
  <w:style w:type="character" w:customStyle="1" w:styleId="ListLabel231">
    <w:name w:val="ListLabel 231"/>
    <w:qFormat/>
    <w:rsid w:val="00825622"/>
    <w:rPr>
      <w:rFonts w:ascii="Arial" w:hAnsi="Arial" w:cs="Symbol"/>
    </w:rPr>
  </w:style>
  <w:style w:type="character" w:customStyle="1" w:styleId="ListLabel232">
    <w:name w:val="ListLabel 232"/>
    <w:qFormat/>
    <w:rsid w:val="00825622"/>
    <w:rPr>
      <w:rFonts w:cs="Symbol"/>
    </w:rPr>
  </w:style>
  <w:style w:type="character" w:customStyle="1" w:styleId="ListLabel233">
    <w:name w:val="ListLabel 233"/>
    <w:qFormat/>
    <w:rsid w:val="00825622"/>
    <w:rPr>
      <w:rFonts w:cs="Symbol"/>
    </w:rPr>
  </w:style>
  <w:style w:type="character" w:customStyle="1" w:styleId="ListLabel234">
    <w:name w:val="ListLabel 234"/>
    <w:qFormat/>
    <w:rsid w:val="00825622"/>
    <w:rPr>
      <w:rFonts w:cs="Symbol"/>
    </w:rPr>
  </w:style>
  <w:style w:type="character" w:customStyle="1" w:styleId="ListLabel235">
    <w:name w:val="ListLabel 235"/>
    <w:qFormat/>
    <w:rsid w:val="00825622"/>
    <w:rPr>
      <w:rFonts w:cs="Symbol"/>
    </w:rPr>
  </w:style>
  <w:style w:type="character" w:customStyle="1" w:styleId="ListLabel236">
    <w:name w:val="ListLabel 236"/>
    <w:qFormat/>
    <w:rsid w:val="00825622"/>
    <w:rPr>
      <w:rFonts w:cs="Symbol"/>
    </w:rPr>
  </w:style>
  <w:style w:type="character" w:customStyle="1" w:styleId="ListLabel237">
    <w:name w:val="ListLabel 237"/>
    <w:qFormat/>
    <w:rsid w:val="00825622"/>
    <w:rPr>
      <w:rFonts w:cs="Symbol"/>
    </w:rPr>
  </w:style>
  <w:style w:type="character" w:customStyle="1" w:styleId="ListLabel238">
    <w:name w:val="ListLabel 238"/>
    <w:qFormat/>
    <w:rsid w:val="00825622"/>
    <w:rPr>
      <w:rFonts w:cs="Symbol"/>
    </w:rPr>
  </w:style>
  <w:style w:type="character" w:customStyle="1" w:styleId="ListLabel239">
    <w:name w:val="ListLabel 239"/>
    <w:qFormat/>
    <w:rsid w:val="00825622"/>
    <w:rPr>
      <w:rFonts w:cs="Symbol"/>
    </w:rPr>
  </w:style>
  <w:style w:type="character" w:customStyle="1" w:styleId="ListLabel240">
    <w:name w:val="ListLabel 240"/>
    <w:qFormat/>
    <w:rsid w:val="004067C5"/>
    <w:rPr>
      <w:rFonts w:ascii="Arial" w:hAnsi="Arial" w:cs="Calibri"/>
    </w:rPr>
  </w:style>
  <w:style w:type="character" w:customStyle="1" w:styleId="ListLabel241">
    <w:name w:val="ListLabel 241"/>
    <w:qFormat/>
    <w:rsid w:val="004067C5"/>
    <w:rPr>
      <w:rFonts w:ascii="Arial" w:hAnsi="Arial" w:cs="Symbol"/>
      <w:sz w:val="20"/>
    </w:rPr>
  </w:style>
  <w:style w:type="character" w:customStyle="1" w:styleId="ListLabel242">
    <w:name w:val="ListLabel 242"/>
    <w:qFormat/>
    <w:rsid w:val="004067C5"/>
    <w:rPr>
      <w:rFonts w:cs="Symbol"/>
      <w:sz w:val="20"/>
    </w:rPr>
  </w:style>
  <w:style w:type="character" w:customStyle="1" w:styleId="ListLabel243">
    <w:name w:val="ListLabel 243"/>
    <w:qFormat/>
    <w:rsid w:val="004067C5"/>
    <w:rPr>
      <w:rFonts w:cs="Symbol"/>
      <w:sz w:val="20"/>
    </w:rPr>
  </w:style>
  <w:style w:type="character" w:customStyle="1" w:styleId="ListLabel244">
    <w:name w:val="ListLabel 244"/>
    <w:qFormat/>
    <w:rsid w:val="004067C5"/>
    <w:rPr>
      <w:rFonts w:cs="Symbol"/>
      <w:sz w:val="20"/>
    </w:rPr>
  </w:style>
  <w:style w:type="character" w:customStyle="1" w:styleId="ListLabel245">
    <w:name w:val="ListLabel 245"/>
    <w:qFormat/>
    <w:rsid w:val="004067C5"/>
    <w:rPr>
      <w:rFonts w:cs="Symbol"/>
      <w:sz w:val="20"/>
    </w:rPr>
  </w:style>
  <w:style w:type="character" w:customStyle="1" w:styleId="ListLabel246">
    <w:name w:val="ListLabel 246"/>
    <w:qFormat/>
    <w:rsid w:val="004067C5"/>
    <w:rPr>
      <w:rFonts w:cs="Symbol"/>
      <w:sz w:val="20"/>
    </w:rPr>
  </w:style>
  <w:style w:type="character" w:customStyle="1" w:styleId="ListLabel247">
    <w:name w:val="ListLabel 247"/>
    <w:qFormat/>
    <w:rsid w:val="004067C5"/>
    <w:rPr>
      <w:rFonts w:cs="Symbol"/>
      <w:sz w:val="20"/>
    </w:rPr>
  </w:style>
  <w:style w:type="character" w:customStyle="1" w:styleId="ListLabel248">
    <w:name w:val="ListLabel 248"/>
    <w:qFormat/>
    <w:rsid w:val="004067C5"/>
    <w:rPr>
      <w:rFonts w:cs="Symbol"/>
      <w:sz w:val="20"/>
    </w:rPr>
  </w:style>
  <w:style w:type="character" w:customStyle="1" w:styleId="ListLabel249">
    <w:name w:val="ListLabel 249"/>
    <w:qFormat/>
    <w:rsid w:val="004067C5"/>
    <w:rPr>
      <w:rFonts w:cs="Symbol"/>
      <w:sz w:val="20"/>
    </w:rPr>
  </w:style>
  <w:style w:type="character" w:customStyle="1" w:styleId="ListLabel250">
    <w:name w:val="ListLabel 250"/>
    <w:qFormat/>
    <w:rsid w:val="004067C5"/>
    <w:rPr>
      <w:rFonts w:ascii="Arial" w:hAnsi="Arial" w:cs="Symbol"/>
    </w:rPr>
  </w:style>
  <w:style w:type="character" w:customStyle="1" w:styleId="ListLabel251">
    <w:name w:val="ListLabel 251"/>
    <w:qFormat/>
    <w:rsid w:val="004067C5"/>
    <w:rPr>
      <w:rFonts w:cs="Symbol"/>
    </w:rPr>
  </w:style>
  <w:style w:type="character" w:customStyle="1" w:styleId="ListLabel252">
    <w:name w:val="ListLabel 252"/>
    <w:qFormat/>
    <w:rsid w:val="004067C5"/>
    <w:rPr>
      <w:rFonts w:cs="Symbol"/>
    </w:rPr>
  </w:style>
  <w:style w:type="character" w:customStyle="1" w:styleId="ListLabel253">
    <w:name w:val="ListLabel 253"/>
    <w:qFormat/>
    <w:rsid w:val="004067C5"/>
    <w:rPr>
      <w:rFonts w:cs="Symbol"/>
    </w:rPr>
  </w:style>
  <w:style w:type="character" w:customStyle="1" w:styleId="ListLabel254">
    <w:name w:val="ListLabel 254"/>
    <w:qFormat/>
    <w:rsid w:val="004067C5"/>
    <w:rPr>
      <w:rFonts w:cs="Symbol"/>
    </w:rPr>
  </w:style>
  <w:style w:type="character" w:customStyle="1" w:styleId="ListLabel255">
    <w:name w:val="ListLabel 255"/>
    <w:qFormat/>
    <w:rsid w:val="004067C5"/>
    <w:rPr>
      <w:rFonts w:cs="Symbol"/>
    </w:rPr>
  </w:style>
  <w:style w:type="character" w:customStyle="1" w:styleId="ListLabel256">
    <w:name w:val="ListLabel 256"/>
    <w:qFormat/>
    <w:rsid w:val="004067C5"/>
    <w:rPr>
      <w:rFonts w:cs="Symbol"/>
    </w:rPr>
  </w:style>
  <w:style w:type="character" w:customStyle="1" w:styleId="ListLabel257">
    <w:name w:val="ListLabel 257"/>
    <w:qFormat/>
    <w:rsid w:val="004067C5"/>
    <w:rPr>
      <w:rFonts w:cs="Symbol"/>
    </w:rPr>
  </w:style>
  <w:style w:type="character" w:customStyle="1" w:styleId="ListLabel258">
    <w:name w:val="ListLabel 258"/>
    <w:qFormat/>
    <w:rsid w:val="004067C5"/>
    <w:rPr>
      <w:rFonts w:cs="Symbol"/>
    </w:rPr>
  </w:style>
  <w:style w:type="character" w:customStyle="1" w:styleId="ListLabel259">
    <w:name w:val="ListLabel 259"/>
    <w:qFormat/>
    <w:rsid w:val="004067C5"/>
    <w:rPr>
      <w:rFonts w:ascii="Arial" w:hAnsi="Arial" w:cs="Calibri"/>
    </w:rPr>
  </w:style>
  <w:style w:type="character" w:customStyle="1" w:styleId="ListLabel260">
    <w:name w:val="ListLabel 260"/>
    <w:qFormat/>
    <w:rsid w:val="004067C5"/>
    <w:rPr>
      <w:rFonts w:cs="Symbol"/>
    </w:rPr>
  </w:style>
  <w:style w:type="character" w:customStyle="1" w:styleId="ListLabel261">
    <w:name w:val="ListLabel 261"/>
    <w:qFormat/>
    <w:rsid w:val="004067C5"/>
    <w:rPr>
      <w:rFonts w:cs="Symbol"/>
    </w:rPr>
  </w:style>
  <w:style w:type="character" w:customStyle="1" w:styleId="ListLabel262">
    <w:name w:val="ListLabel 262"/>
    <w:qFormat/>
    <w:rsid w:val="004067C5"/>
    <w:rPr>
      <w:rFonts w:cs="Symbol"/>
    </w:rPr>
  </w:style>
  <w:style w:type="character" w:customStyle="1" w:styleId="ListLabel263">
    <w:name w:val="ListLabel 263"/>
    <w:qFormat/>
    <w:rsid w:val="004067C5"/>
    <w:rPr>
      <w:rFonts w:cs="Symbol"/>
    </w:rPr>
  </w:style>
  <w:style w:type="character" w:customStyle="1" w:styleId="ListLabel264">
    <w:name w:val="ListLabel 264"/>
    <w:qFormat/>
    <w:rsid w:val="004067C5"/>
    <w:rPr>
      <w:rFonts w:cs="Symbol"/>
    </w:rPr>
  </w:style>
  <w:style w:type="character" w:customStyle="1" w:styleId="ListLabel265">
    <w:name w:val="ListLabel 265"/>
    <w:qFormat/>
    <w:rsid w:val="004067C5"/>
    <w:rPr>
      <w:rFonts w:cs="Symbol"/>
    </w:rPr>
  </w:style>
  <w:style w:type="character" w:customStyle="1" w:styleId="ListLabel266">
    <w:name w:val="ListLabel 266"/>
    <w:qFormat/>
    <w:rsid w:val="004067C5"/>
    <w:rPr>
      <w:rFonts w:cs="Symbol"/>
    </w:rPr>
  </w:style>
  <w:style w:type="character" w:customStyle="1" w:styleId="ListLabel267">
    <w:name w:val="ListLabel 267"/>
    <w:qFormat/>
    <w:rsid w:val="004067C5"/>
    <w:rPr>
      <w:rFonts w:cs="Symbol"/>
    </w:rPr>
  </w:style>
  <w:style w:type="character" w:customStyle="1" w:styleId="ListLabel268">
    <w:name w:val="ListLabel 268"/>
    <w:qFormat/>
    <w:rsid w:val="004067C5"/>
    <w:rPr>
      <w:rFonts w:cs="Symbol"/>
    </w:rPr>
  </w:style>
  <w:style w:type="character" w:customStyle="1" w:styleId="ListLabel269">
    <w:name w:val="ListLabel 269"/>
    <w:qFormat/>
    <w:rsid w:val="004067C5"/>
    <w:rPr>
      <w:rFonts w:ascii="Arial" w:hAnsi="Arial" w:cs="OpenSymbol"/>
    </w:rPr>
  </w:style>
  <w:style w:type="character" w:customStyle="1" w:styleId="ListLabel270">
    <w:name w:val="ListLabel 270"/>
    <w:qFormat/>
    <w:rsid w:val="004067C5"/>
    <w:rPr>
      <w:rFonts w:ascii="Arial" w:hAnsi="Arial" w:cs="Calibri"/>
    </w:rPr>
  </w:style>
  <w:style w:type="character" w:customStyle="1" w:styleId="ListLabel271">
    <w:name w:val="ListLabel 271"/>
    <w:qFormat/>
    <w:rsid w:val="004067C5"/>
    <w:rPr>
      <w:rFonts w:ascii="Arial" w:hAnsi="Arial" w:cs="OpenSymbol"/>
    </w:rPr>
  </w:style>
  <w:style w:type="character" w:customStyle="1" w:styleId="ListLabel272">
    <w:name w:val="ListLabel 272"/>
    <w:qFormat/>
    <w:rsid w:val="007B59AB"/>
    <w:rPr>
      <w:rFonts w:ascii="Arial" w:hAnsi="Arial" w:cs="Calibri"/>
    </w:rPr>
  </w:style>
  <w:style w:type="character" w:customStyle="1" w:styleId="ListLabel273">
    <w:name w:val="ListLabel 273"/>
    <w:qFormat/>
    <w:rsid w:val="007B59AB"/>
    <w:rPr>
      <w:rFonts w:ascii="Arial" w:hAnsi="Arial" w:cs="OpenSymbol"/>
    </w:rPr>
  </w:style>
  <w:style w:type="character" w:customStyle="1" w:styleId="ListLabel274">
    <w:name w:val="ListLabel 274"/>
    <w:qFormat/>
    <w:rsid w:val="007B59AB"/>
    <w:rPr>
      <w:rFonts w:ascii="Arial" w:hAnsi="Arial" w:cs="Arial"/>
      <w:i/>
      <w:color w:val="auto"/>
      <w:sz w:val="22"/>
      <w:szCs w:val="22"/>
    </w:rPr>
  </w:style>
  <w:style w:type="character" w:customStyle="1" w:styleId="ZhlavChar1">
    <w:name w:val="Záhlaví Char1"/>
    <w:basedOn w:val="Standardnpsmoodstavce"/>
    <w:link w:val="Zhlav"/>
    <w:uiPriority w:val="99"/>
    <w:semiHidden/>
    <w:qFormat/>
    <w:rsid w:val="00CB0C7F"/>
    <w:rPr>
      <w:sz w:val="24"/>
    </w:rPr>
  </w:style>
  <w:style w:type="character" w:customStyle="1" w:styleId="ListLabel275">
    <w:name w:val="ListLabel 275"/>
    <w:qFormat/>
    <w:rsid w:val="008E048A"/>
    <w:rPr>
      <w:rFonts w:cs="Calibri"/>
    </w:rPr>
  </w:style>
  <w:style w:type="character" w:customStyle="1" w:styleId="ListLabel276">
    <w:name w:val="ListLabel 276"/>
    <w:qFormat/>
    <w:rsid w:val="008E048A"/>
    <w:rPr>
      <w:rFonts w:cs="OpenSymbol"/>
    </w:rPr>
  </w:style>
  <w:style w:type="paragraph" w:customStyle="1" w:styleId="Nadpis">
    <w:name w:val="Nadpis"/>
    <w:basedOn w:val="Normln"/>
    <w:next w:val="Zkladntext"/>
    <w:qFormat/>
    <w:rsid w:val="002300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3006E"/>
    <w:pPr>
      <w:spacing w:after="140" w:line="276" w:lineRule="auto"/>
    </w:pPr>
  </w:style>
  <w:style w:type="paragraph" w:styleId="Seznam">
    <w:name w:val="List"/>
    <w:basedOn w:val="Zkladntext"/>
    <w:rsid w:val="0023006E"/>
    <w:rPr>
      <w:rFonts w:cs="Arial"/>
    </w:rPr>
  </w:style>
  <w:style w:type="paragraph" w:customStyle="1" w:styleId="Titulek1">
    <w:name w:val="Titulek1"/>
    <w:basedOn w:val="Normln"/>
    <w:qFormat/>
    <w:rsid w:val="007B59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3006E"/>
    <w:pPr>
      <w:suppressLineNumbers/>
    </w:pPr>
    <w:rPr>
      <w:rFonts w:cs="Arial"/>
    </w:rPr>
  </w:style>
  <w:style w:type="paragraph" w:styleId="Titulek">
    <w:name w:val="caption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3">
    <w:name w:val="Titulek3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2">
    <w:name w:val="Titulek2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0">
    <w:name w:val="Titulek1"/>
    <w:basedOn w:val="Normln"/>
    <w:qFormat/>
    <w:rsid w:val="002300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">
    <w:name w:val="header"/>
    <w:basedOn w:val="Normln"/>
    <w:link w:val="ZhlavChar1"/>
    <w:uiPriority w:val="99"/>
    <w:semiHidden/>
    <w:unhideWhenUsed/>
    <w:rsid w:val="00CB0C7F"/>
    <w:pPr>
      <w:widowControl w:val="0"/>
      <w:tabs>
        <w:tab w:val="center" w:pos="4536"/>
        <w:tab w:val="right" w:pos="9072"/>
      </w:tabs>
      <w:suppressAutoHyphens w:val="0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pat1">
    <w:name w:val="Zápatí1"/>
    <w:basedOn w:val="Normln"/>
    <w:rsid w:val="0023006E"/>
    <w:rPr>
      <w:sz w:val="20"/>
      <w:szCs w:val="20"/>
    </w:rPr>
  </w:style>
  <w:style w:type="paragraph" w:customStyle="1" w:styleId="Hlavikaobsahu1">
    <w:name w:val="Hlavička obsahu1"/>
    <w:basedOn w:val="Nadpis11"/>
    <w:next w:val="Normln"/>
    <w:qFormat/>
    <w:rsid w:val="0023006E"/>
    <w:pPr>
      <w:numPr>
        <w:numId w:val="0"/>
      </w:numPr>
      <w:tabs>
        <w:tab w:val="clear" w:pos="0"/>
      </w:tabs>
      <w:spacing w:line="252" w:lineRule="auto"/>
    </w:pPr>
  </w:style>
  <w:style w:type="paragraph" w:customStyle="1" w:styleId="Obsah11">
    <w:name w:val="Obsah 11"/>
    <w:basedOn w:val="Normln"/>
    <w:next w:val="Normln"/>
    <w:uiPriority w:val="39"/>
    <w:rsid w:val="0023006E"/>
    <w:pPr>
      <w:spacing w:after="100"/>
    </w:pPr>
  </w:style>
  <w:style w:type="paragraph" w:customStyle="1" w:styleId="Obsah21">
    <w:name w:val="Obsah 21"/>
    <w:basedOn w:val="Normln"/>
    <w:next w:val="Normln"/>
    <w:rsid w:val="0023006E"/>
    <w:pPr>
      <w:spacing w:after="100"/>
      <w:ind w:left="220"/>
    </w:pPr>
  </w:style>
  <w:style w:type="paragraph" w:customStyle="1" w:styleId="Obsah31">
    <w:name w:val="Obsah 31"/>
    <w:basedOn w:val="Normln"/>
    <w:next w:val="Normln"/>
    <w:rsid w:val="0023006E"/>
    <w:pPr>
      <w:spacing w:after="100" w:line="252" w:lineRule="auto"/>
      <w:ind w:left="440"/>
    </w:pPr>
    <w:rPr>
      <w:rFonts w:eastAsia="Calibri"/>
    </w:rPr>
  </w:style>
  <w:style w:type="paragraph" w:styleId="Normlnweb">
    <w:name w:val="Normal (Web)"/>
    <w:basedOn w:val="Normln"/>
    <w:uiPriority w:val="99"/>
    <w:qFormat/>
    <w:rsid w:val="0023006E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rsid w:val="0023006E"/>
    <w:pPr>
      <w:ind w:left="720"/>
      <w:contextualSpacing/>
    </w:pPr>
  </w:style>
  <w:style w:type="paragraph" w:styleId="Textbubliny">
    <w:name w:val="Balloon Text"/>
    <w:basedOn w:val="Normln"/>
    <w:qFormat/>
    <w:rsid w:val="0023006E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qFormat/>
    <w:rsid w:val="00F53F65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qFormat/>
    <w:rsid w:val="00894889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numbering" w:customStyle="1" w:styleId="Seznam1">
    <w:name w:val="Seznam 1"/>
    <w:qFormat/>
    <w:rsid w:val="00825622"/>
  </w:style>
  <w:style w:type="paragraph" w:styleId="Obsah1">
    <w:name w:val="toc 1"/>
    <w:basedOn w:val="Normln"/>
    <w:next w:val="Normln"/>
    <w:autoRedefine/>
    <w:uiPriority w:val="39"/>
    <w:unhideWhenUsed/>
    <w:rsid w:val="004F5653"/>
    <w:pPr>
      <w:spacing w:after="100"/>
    </w:pPr>
  </w:style>
  <w:style w:type="character" w:customStyle="1" w:styleId="Nadpis1Char1">
    <w:name w:val="Nadpis 1 Char1"/>
    <w:basedOn w:val="Standardnpsmoodstavce"/>
    <w:link w:val="Nadpis1"/>
    <w:uiPriority w:val="9"/>
    <w:rsid w:val="004F56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4F5653"/>
    <w:pPr>
      <w:suppressAutoHyphens w:val="0"/>
      <w:spacing w:line="259" w:lineRule="auto"/>
      <w:outlineLvl w:val="9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5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9755-F075-4AA8-9584-F3BE519D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1605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Sieglová Marie Ing.</dc:creator>
  <dc:description/>
  <cp:lastModifiedBy>Dvořáková Michaela</cp:lastModifiedBy>
  <cp:revision>4</cp:revision>
  <cp:lastPrinted>2020-06-30T07:55:00Z</cp:lastPrinted>
  <dcterms:created xsi:type="dcterms:W3CDTF">2020-07-13T11:51:00Z</dcterms:created>
  <dcterms:modified xsi:type="dcterms:W3CDTF">2020-07-13T14:39:00Z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