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664DC" w:rsidRDefault="004857D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 Á P I S  č. 2/2020</w:t>
      </w:r>
    </w:p>
    <w:p w:rsidR="000664DC" w:rsidRDefault="000664DC">
      <w:pPr>
        <w:jc w:val="center"/>
        <w:rPr>
          <w:rFonts w:ascii="Arial" w:hAnsi="Arial" w:cs="Arial"/>
          <w:b/>
        </w:rPr>
      </w:pPr>
    </w:p>
    <w:p w:rsidR="000664DC" w:rsidRDefault="004857D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 jednání Komise místní části Lhotka a Chlum konaného dne 11. 3. 2020</w:t>
      </w:r>
    </w:p>
    <w:p w:rsidR="000664DC" w:rsidRDefault="000664DC">
      <w:pPr>
        <w:jc w:val="both"/>
        <w:rPr>
          <w:rFonts w:ascii="Arial" w:hAnsi="Arial" w:cs="Arial"/>
          <w:b/>
        </w:rPr>
      </w:pPr>
    </w:p>
    <w:p w:rsidR="000664DC" w:rsidRDefault="000664DC">
      <w:pPr>
        <w:jc w:val="both"/>
        <w:rPr>
          <w:rFonts w:ascii="Arial" w:hAnsi="Arial" w:cs="Arial"/>
          <w:b/>
        </w:rPr>
      </w:pPr>
    </w:p>
    <w:p w:rsidR="000664DC" w:rsidRDefault="004857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Přítomni:</w:t>
      </w:r>
      <w:r>
        <w:rPr>
          <w:rFonts w:ascii="Arial" w:hAnsi="Arial" w:cs="Arial"/>
        </w:rPr>
        <w:t xml:space="preserve"> Ing. Pavla Juřenová (taj. KMČ), Marie Sieglová, Zdeňka Mikešová, </w:t>
      </w:r>
      <w:r>
        <w:rPr>
          <w:rFonts w:ascii="Arial" w:hAnsi="Arial" w:cs="Arial"/>
        </w:rPr>
        <w:br/>
        <w:t xml:space="preserve">Simona Tománková, Tomáš Zámorský, Zdeněk Fryštacký, Martin Hart, Bořek Chlud, Helena </w:t>
      </w:r>
      <w:r>
        <w:rPr>
          <w:rFonts w:ascii="Arial" w:hAnsi="Arial" w:cs="Arial"/>
        </w:rPr>
        <w:t>Frkalová, Roman Hanáček</w:t>
      </w:r>
    </w:p>
    <w:p w:rsidR="000664DC" w:rsidRDefault="000664DC">
      <w:pPr>
        <w:jc w:val="both"/>
        <w:rPr>
          <w:rFonts w:ascii="Arial" w:hAnsi="Arial" w:cs="Arial"/>
        </w:rPr>
      </w:pPr>
    </w:p>
    <w:p w:rsidR="000664DC" w:rsidRDefault="004857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Omluven: </w:t>
      </w:r>
      <w:r>
        <w:rPr>
          <w:rFonts w:ascii="Arial" w:hAnsi="Arial" w:cs="Arial"/>
        </w:rPr>
        <w:t>Michal Lubínek</w:t>
      </w:r>
    </w:p>
    <w:p w:rsidR="000664DC" w:rsidRDefault="000664DC">
      <w:pPr>
        <w:pBdr>
          <w:bottom w:val="single" w:sz="12" w:space="1" w:color="000000"/>
        </w:pBdr>
        <w:jc w:val="both"/>
        <w:rPr>
          <w:rFonts w:ascii="Arial" w:hAnsi="Arial" w:cs="Arial"/>
        </w:rPr>
      </w:pPr>
    </w:p>
    <w:p w:rsidR="000664DC" w:rsidRDefault="004857D2">
      <w:pPr>
        <w:pBdr>
          <w:bottom w:val="single" w:sz="12" w:space="1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Nepřítomen:</w:t>
      </w:r>
      <w:r>
        <w:rPr>
          <w:rFonts w:ascii="Arial" w:hAnsi="Arial" w:cs="Arial"/>
        </w:rPr>
        <w:t xml:space="preserve"> Patrik Vyoral</w:t>
      </w:r>
    </w:p>
    <w:p w:rsidR="000664DC" w:rsidRDefault="000664DC">
      <w:pPr>
        <w:pBdr>
          <w:bottom w:val="single" w:sz="12" w:space="1" w:color="000000"/>
        </w:pBdr>
        <w:jc w:val="both"/>
        <w:rPr>
          <w:rFonts w:ascii="Arial" w:hAnsi="Arial" w:cs="Arial"/>
        </w:rPr>
      </w:pPr>
    </w:p>
    <w:p w:rsidR="000664DC" w:rsidRDefault="000664DC">
      <w:pPr>
        <w:pStyle w:val="Obsah11"/>
        <w:tabs>
          <w:tab w:val="left" w:pos="440"/>
          <w:tab w:val="right" w:leader="dot" w:pos="9062"/>
        </w:tabs>
        <w:jc w:val="both"/>
        <w:rPr>
          <w:rFonts w:ascii="Arial" w:hAnsi="Arial" w:cs="Arial"/>
        </w:rPr>
      </w:pPr>
    </w:p>
    <w:p w:rsidR="000664DC" w:rsidRDefault="004857D2">
      <w:pPr>
        <w:pStyle w:val="Obsah11"/>
        <w:tabs>
          <w:tab w:val="left" w:pos="440"/>
          <w:tab w:val="right" w:leader="dot" w:pos="9062"/>
        </w:tabs>
        <w:jc w:val="both"/>
      </w:pPr>
      <w:r>
        <w:rPr>
          <w:rFonts w:ascii="Arial" w:hAnsi="Arial" w:cs="Arial"/>
          <w:b/>
          <w:u w:val="single"/>
        </w:rPr>
        <w:t>OBSAH</w:t>
      </w:r>
      <w:r>
        <w:rPr>
          <w:rFonts w:ascii="Arial" w:hAnsi="Arial" w:cs="Arial"/>
          <w:u w:val="single"/>
        </w:rPr>
        <w:t>:</w:t>
      </w:r>
    </w:p>
    <w:p w:rsidR="000664DC" w:rsidRDefault="004857D2">
      <w:pPr>
        <w:pStyle w:val="Obsah11"/>
        <w:tabs>
          <w:tab w:val="right" w:leader="dot" w:pos="9072"/>
        </w:tabs>
      </w:pPr>
      <w:r>
        <w:fldChar w:fldCharType="begin"/>
      </w:r>
      <w:r>
        <w:rPr>
          <w:rStyle w:val="Odkaznarejstk"/>
          <w:webHidden/>
        </w:rPr>
        <w:instrText>TOC \z \o "1-1" \u</w:instrText>
      </w:r>
      <w:r>
        <w:rPr>
          <w:rStyle w:val="Odkaznarejstk"/>
        </w:rPr>
        <w:fldChar w:fldCharType="separate"/>
      </w:r>
      <w:hyperlink w:anchor="__RefHeading___Toc721_2958605859">
        <w:r>
          <w:rPr>
            <w:rStyle w:val="Odkaznarejstk"/>
            <w:webHidden/>
          </w:rPr>
          <w:t>1 Schválení priorit 2020</w:t>
        </w:r>
        <w:r>
          <w:rPr>
            <w:rStyle w:val="Odkaznarejstk"/>
            <w:webHidden/>
          </w:rPr>
          <w:tab/>
          <w:t>1</w:t>
        </w:r>
      </w:hyperlink>
    </w:p>
    <w:p w:rsidR="000664DC" w:rsidRDefault="004857D2">
      <w:pPr>
        <w:pStyle w:val="Obsah11"/>
        <w:tabs>
          <w:tab w:val="right" w:leader="dot" w:pos="9072"/>
        </w:tabs>
      </w:pPr>
      <w:hyperlink w:anchor="__RefHeading___Toc723_2958605859">
        <w:r>
          <w:rPr>
            <w:rStyle w:val="Odkaznarejstk"/>
            <w:webHidden/>
          </w:rPr>
          <w:t>2 Závěr</w:t>
        </w:r>
        <w:r>
          <w:rPr>
            <w:rStyle w:val="Odkaznarejstk"/>
            <w:webHidden/>
          </w:rPr>
          <w:tab/>
          <w:t>1</w:t>
        </w:r>
      </w:hyperlink>
    </w:p>
    <w:p w:rsidR="000664DC" w:rsidRDefault="000664DC"/>
    <w:p w:rsidR="000664DC" w:rsidRDefault="004857D2">
      <w:pPr>
        <w:pStyle w:val="Nadpis1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bookmarkStart w:id="0" w:name="__RefHeading___Toc721_2958605859"/>
      <w:bookmarkStart w:id="1" w:name="_Toc24351574"/>
      <w:bookmarkStart w:id="2" w:name="_Toc28847866"/>
      <w:bookmarkEnd w:id="0"/>
      <w:r>
        <w:rPr>
          <w:rFonts w:ascii="Arial" w:hAnsi="Arial" w:cs="Arial"/>
          <w:sz w:val="22"/>
          <w:szCs w:val="22"/>
        </w:rPr>
        <w:t>Schál</w:t>
      </w:r>
      <w:r>
        <w:rPr>
          <w:rFonts w:ascii="Arial" w:hAnsi="Arial" w:cs="Arial"/>
          <w:sz w:val="22"/>
          <w:szCs w:val="22"/>
        </w:rPr>
        <w:t>ení priorit 2020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bookmarkEnd w:id="2"/>
    </w:p>
    <w:p w:rsidR="000664DC" w:rsidRDefault="000664DC">
      <w:pPr>
        <w:jc w:val="both"/>
        <w:rPr>
          <w:rFonts w:ascii="Arial" w:eastAsia="Calibri Light" w:hAnsi="Arial" w:cs="Arial"/>
          <w:b/>
          <w:u w:val="single"/>
        </w:rPr>
      </w:pPr>
    </w:p>
    <w:p w:rsidR="000664DC" w:rsidRDefault="004857D2">
      <w:pPr>
        <w:jc w:val="both"/>
      </w:pPr>
      <w:r>
        <w:rPr>
          <w:rFonts w:ascii="Arial" w:hAnsi="Arial" w:cs="Arial"/>
        </w:rPr>
        <w:t>Členové KMČ schválili priority pro rok 2020. Tabulka včetně doplňujících komentářů je přílohou tohoto zápisu.</w:t>
      </w:r>
    </w:p>
    <w:p w:rsidR="000664DC" w:rsidRDefault="000664DC">
      <w:pPr>
        <w:jc w:val="both"/>
        <w:rPr>
          <w:rFonts w:ascii="Arial" w:hAnsi="Arial" w:cs="Arial"/>
        </w:rPr>
      </w:pPr>
    </w:p>
    <w:p w:rsidR="000664DC" w:rsidRDefault="004857D2">
      <w:pPr>
        <w:jc w:val="both"/>
      </w:pPr>
      <w:r>
        <w:rPr>
          <w:rFonts w:ascii="Arial" w:hAnsi="Arial" w:cs="Arial"/>
        </w:rPr>
        <w:t>Doplňující komentář k jednotlivým bodům priorit 2020:</w:t>
      </w:r>
    </w:p>
    <w:p w:rsidR="000664DC" w:rsidRDefault="004857D2">
      <w:pPr>
        <w:jc w:val="both"/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>1/2020 – Rekonstrukce chodníku Lhotce směrem na Chlum</w:t>
      </w:r>
      <w:r>
        <w:rPr>
          <w:rFonts w:ascii="Arial" w:hAnsi="Arial" w:cs="Arial"/>
        </w:rPr>
        <w:t xml:space="preserve"> – krytí je urč</w:t>
      </w:r>
      <w:r>
        <w:rPr>
          <w:rFonts w:ascii="Arial" w:hAnsi="Arial" w:cs="Arial"/>
        </w:rPr>
        <w:t>eno pouze na samotnou realizaci rekonstrukce chodníku, ne na projektovou dokumentaci. Prosíme o sdělení zákonné normy, která upravuje nutnost pořízení projektové dokumentace na rekonstrukci stávajícího chodníku.</w:t>
      </w:r>
    </w:p>
    <w:p w:rsidR="000664DC" w:rsidRDefault="004857D2">
      <w:pPr>
        <w:jc w:val="both"/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 xml:space="preserve">2/2020 – Oprava chodníku u kontejnerů na </w:t>
      </w:r>
      <w:r>
        <w:rPr>
          <w:rFonts w:ascii="Arial" w:hAnsi="Arial" w:cs="Arial"/>
          <w:u w:val="single"/>
        </w:rPr>
        <w:t>tříděny odpad ve Lhotce</w:t>
      </w:r>
      <w:r>
        <w:rPr>
          <w:rFonts w:ascii="Arial" w:hAnsi="Arial" w:cs="Arial"/>
        </w:rPr>
        <w:t xml:space="preserve"> – před přidělením financí prosíme o předložení rozpočtu.</w:t>
      </w:r>
    </w:p>
    <w:p w:rsidR="000664DC" w:rsidRDefault="004857D2">
      <w:pPr>
        <w:jc w:val="both"/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>3/2020 – Odvodnění komunikace na Chlumu</w:t>
      </w:r>
      <w:r>
        <w:rPr>
          <w:rFonts w:ascii="Arial" w:hAnsi="Arial" w:cs="Arial"/>
        </w:rPr>
        <w:t xml:space="preserve"> – před přidělením financí prosíme o schůzku s občany Chlumu.</w:t>
      </w:r>
    </w:p>
    <w:p w:rsidR="000664DC" w:rsidRDefault="004857D2">
      <w:pPr>
        <w:jc w:val="both"/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>4/2020 – Úprava části svodného příkopu</w:t>
      </w:r>
      <w:r>
        <w:rPr>
          <w:rFonts w:ascii="Arial" w:hAnsi="Arial" w:cs="Arial"/>
        </w:rPr>
        <w:t xml:space="preserve"> – prosíme o předložení rozpočtu + provedení prací i z druhé strany.</w:t>
      </w:r>
    </w:p>
    <w:p w:rsidR="000664DC" w:rsidRDefault="004857D2">
      <w:pPr>
        <w:jc w:val="both"/>
      </w:pPr>
      <w:bookmarkStart w:id="3" w:name="_GoBack"/>
      <w:r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>8/2020 – Vybudování vývěsní skříňky</w:t>
      </w:r>
      <w:r>
        <w:rPr>
          <w:rFonts w:ascii="Arial" w:hAnsi="Arial" w:cs="Arial"/>
        </w:rPr>
        <w:t xml:space="preserve"> – před realizací prosíme o podrobnější specifikaci skříňky včetně rozpočtu.</w:t>
      </w:r>
    </w:p>
    <w:bookmarkEnd w:id="3"/>
    <w:p w:rsidR="000664DC" w:rsidRDefault="004857D2">
      <w:pPr>
        <w:jc w:val="both"/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>10/2020 – Podpora společenských aktivit</w:t>
      </w:r>
      <w:r>
        <w:rPr>
          <w:rFonts w:ascii="Arial" w:hAnsi="Arial" w:cs="Arial"/>
        </w:rPr>
        <w:t xml:space="preserve"> – prosíme o přehled výdajů, kte</w:t>
      </w:r>
      <w:r>
        <w:rPr>
          <w:rFonts w:ascii="Arial" w:hAnsi="Arial" w:cs="Arial"/>
        </w:rPr>
        <w:t>ré je možno čerpat (např. vstupné, doprava, občerstvení, parkovné, atd.)</w:t>
      </w:r>
    </w:p>
    <w:p w:rsidR="000664DC" w:rsidRDefault="000664DC">
      <w:pPr>
        <w:jc w:val="both"/>
      </w:pPr>
    </w:p>
    <w:p w:rsidR="000664DC" w:rsidRDefault="004857D2">
      <w:pPr>
        <w:pStyle w:val="Nadpis1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bookmarkStart w:id="4" w:name="__RefHeading___Toc731_2958605859"/>
      <w:bookmarkStart w:id="5" w:name="_Toc24351579"/>
      <w:bookmarkStart w:id="6" w:name="_Toc28847871"/>
      <w:bookmarkEnd w:id="4"/>
      <w:r>
        <w:rPr>
          <w:rFonts w:ascii="Arial" w:hAnsi="Arial" w:cs="Arial"/>
          <w:sz w:val="22"/>
          <w:szCs w:val="22"/>
        </w:rPr>
        <w:t>Závěr</w:t>
      </w:r>
      <w:bookmarkEnd w:id="5"/>
      <w:bookmarkEnd w:id="6"/>
    </w:p>
    <w:p w:rsidR="000664DC" w:rsidRDefault="000664DC">
      <w:pPr>
        <w:pStyle w:val="Nadpis21"/>
        <w:numPr>
          <w:ilvl w:val="0"/>
          <w:numId w:val="0"/>
        </w:numPr>
        <w:tabs>
          <w:tab w:val="clear" w:pos="0"/>
        </w:tabs>
        <w:ind w:left="576" w:hanging="576"/>
        <w:jc w:val="both"/>
        <w:rPr>
          <w:rFonts w:ascii="Arial" w:hAnsi="Arial" w:cs="Arial"/>
          <w:sz w:val="22"/>
          <w:szCs w:val="22"/>
        </w:rPr>
      </w:pPr>
    </w:p>
    <w:p w:rsidR="000664DC" w:rsidRDefault="004857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Příští jednání KMČ Lhotka a Chlum se uskuteční </w:t>
      </w:r>
      <w:r>
        <w:rPr>
          <w:rFonts w:ascii="Arial" w:hAnsi="Arial" w:cs="Arial"/>
          <w:b/>
          <w:bCs/>
          <w:u w:val="single"/>
        </w:rPr>
        <w:t>29. 4. 2020 od 18:00</w:t>
      </w:r>
      <w:r>
        <w:rPr>
          <w:rFonts w:ascii="Arial" w:hAnsi="Arial" w:cs="Arial"/>
        </w:rPr>
        <w:t xml:space="preserve"> hodin v multifunkční budově ve Lhotce.</w:t>
      </w:r>
    </w:p>
    <w:p w:rsidR="000664DC" w:rsidRDefault="000664DC">
      <w:pPr>
        <w:jc w:val="both"/>
        <w:rPr>
          <w:rFonts w:ascii="Arial" w:hAnsi="Arial" w:cs="Arial"/>
        </w:rPr>
      </w:pPr>
    </w:p>
    <w:p w:rsidR="000664DC" w:rsidRDefault="004857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 Lhotce 12. 3. 2020</w:t>
      </w:r>
    </w:p>
    <w:p w:rsidR="000664DC" w:rsidRDefault="000664DC">
      <w:pPr>
        <w:jc w:val="both"/>
        <w:rPr>
          <w:rFonts w:ascii="Arial" w:hAnsi="Arial" w:cs="Arial"/>
        </w:rPr>
      </w:pPr>
    </w:p>
    <w:p w:rsidR="000664DC" w:rsidRDefault="004857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Zapsala: Pavla Juřenová, tajemnice KMČ Lhotk</w:t>
      </w:r>
      <w:r>
        <w:rPr>
          <w:rFonts w:ascii="Arial" w:hAnsi="Arial" w:cs="Arial"/>
        </w:rPr>
        <w:t>a – Chlum</w:t>
      </w:r>
    </w:p>
    <w:p w:rsidR="000664DC" w:rsidRDefault="004857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Ověřila: Marie Sieglová, předseda KMČ Lhotka – Chlum</w:t>
      </w:r>
    </w:p>
    <w:p w:rsidR="000664DC" w:rsidRDefault="000664DC">
      <w:pPr>
        <w:jc w:val="both"/>
        <w:rPr>
          <w:rFonts w:ascii="Arial" w:hAnsi="Arial" w:cs="Arial"/>
        </w:rPr>
      </w:pPr>
    </w:p>
    <w:p w:rsidR="000664DC" w:rsidRDefault="000664DC">
      <w:pPr>
        <w:jc w:val="both"/>
        <w:rPr>
          <w:rFonts w:ascii="Arial" w:hAnsi="Arial" w:cs="Arial"/>
        </w:rPr>
      </w:pPr>
    </w:p>
    <w:p w:rsidR="000664DC" w:rsidRPr="00D641D0" w:rsidRDefault="004857D2">
      <w:pPr>
        <w:pStyle w:val="Zhlav"/>
        <w:tabs>
          <w:tab w:val="clear" w:pos="4536"/>
          <w:tab w:val="clear" w:pos="9072"/>
          <w:tab w:val="left" w:pos="708"/>
        </w:tabs>
        <w:rPr>
          <w:rFonts w:ascii="Arial" w:hAnsi="Arial" w:cs="Arial"/>
        </w:rPr>
      </w:pPr>
      <w:r w:rsidRPr="00D641D0">
        <w:rPr>
          <w:rFonts w:ascii="Arial" w:hAnsi="Arial" w:cs="Arial"/>
          <w:b/>
          <w:sz w:val="20"/>
        </w:rPr>
        <w:t>Příloha zápisu: priority KMČ Lhotka-Chlum 2020</w:t>
      </w:r>
    </w:p>
    <w:sectPr w:rsidR="000664DC" w:rsidRPr="00D641D0">
      <w:footerReference w:type="default" r:id="rId7"/>
      <w:pgSz w:w="11906" w:h="16838"/>
      <w:pgMar w:top="1417" w:right="1417" w:bottom="1417" w:left="1417" w:header="72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7D2" w:rsidRDefault="004857D2">
      <w:r>
        <w:separator/>
      </w:r>
    </w:p>
  </w:endnote>
  <w:endnote w:type="continuationSeparator" w:id="0">
    <w:p w:rsidR="004857D2" w:rsidRDefault="0048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4DC" w:rsidRDefault="004857D2">
    <w:pPr>
      <w:pStyle w:val="Zpat1"/>
      <w:jc w:val="right"/>
    </w:pPr>
    <w:r>
      <w:fldChar w:fldCharType="begin"/>
    </w:r>
    <w:r>
      <w:instrText>PAGE</w:instrText>
    </w:r>
    <w:r>
      <w:fldChar w:fldCharType="separate"/>
    </w:r>
    <w:r w:rsidR="00A67AAB">
      <w:rPr>
        <w:noProof/>
      </w:rPr>
      <w:t>1</w:t>
    </w:r>
    <w:r>
      <w:fldChar w:fldCharType="end"/>
    </w:r>
  </w:p>
  <w:p w:rsidR="000664DC" w:rsidRDefault="000664DC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7D2" w:rsidRDefault="004857D2">
      <w:r>
        <w:separator/>
      </w:r>
    </w:p>
  </w:footnote>
  <w:footnote w:type="continuationSeparator" w:id="0">
    <w:p w:rsidR="004857D2" w:rsidRDefault="00485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A84"/>
    <w:multiLevelType w:val="multilevel"/>
    <w:tmpl w:val="6CEC2E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3411C5"/>
    <w:multiLevelType w:val="multilevel"/>
    <w:tmpl w:val="E9CCDA16"/>
    <w:lvl w:ilvl="0">
      <w:start w:val="1"/>
      <w:numFmt w:val="decimal"/>
      <w:pStyle w:val="Nadpis11"/>
      <w:lvlText w:val="%1"/>
      <w:lvlJc w:val="left"/>
      <w:pPr>
        <w:ind w:left="432" w:hanging="432"/>
      </w:pPr>
    </w:lvl>
    <w:lvl w:ilvl="1">
      <w:start w:val="1"/>
      <w:numFmt w:val="decimal"/>
      <w:pStyle w:val="Nadpis21"/>
      <w:lvlText w:val="%1.%2"/>
      <w:lvlJc w:val="left"/>
      <w:pPr>
        <w:ind w:left="576" w:hanging="576"/>
      </w:pPr>
    </w:lvl>
    <w:lvl w:ilvl="2">
      <w:start w:val="1"/>
      <w:numFmt w:val="decimal"/>
      <w:pStyle w:val="Nadpis31"/>
      <w:lvlText w:val="%1.%2.%3"/>
      <w:lvlJc w:val="left"/>
      <w:pPr>
        <w:ind w:left="720" w:hanging="720"/>
      </w:p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4DC"/>
    <w:rsid w:val="000664DC"/>
    <w:rsid w:val="004857D2"/>
    <w:rsid w:val="00A67AAB"/>
    <w:rsid w:val="00BC559D"/>
    <w:rsid w:val="00D6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1C0EE-8999-4ACE-8AD4-013F0200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006E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qFormat/>
    <w:rsid w:val="0023006E"/>
    <w:pPr>
      <w:keepNext/>
      <w:keepLines/>
      <w:numPr>
        <w:numId w:val="1"/>
      </w:numPr>
      <w:tabs>
        <w:tab w:val="left" w:pos="0"/>
      </w:tabs>
      <w:spacing w:before="240"/>
      <w:outlineLvl w:val="0"/>
    </w:pPr>
    <w:rPr>
      <w:rFonts w:ascii="Calibri Light" w:eastAsia="Calibri Light" w:hAnsi="Calibri Light" w:cs="Calibri Light"/>
      <w:b/>
      <w:sz w:val="32"/>
      <w:szCs w:val="32"/>
      <w:u w:val="single"/>
    </w:rPr>
  </w:style>
  <w:style w:type="paragraph" w:customStyle="1" w:styleId="Nadpis21">
    <w:name w:val="Nadpis 21"/>
    <w:basedOn w:val="Normln"/>
    <w:next w:val="Normln"/>
    <w:qFormat/>
    <w:rsid w:val="0023006E"/>
    <w:pPr>
      <w:keepNext/>
      <w:keepLines/>
      <w:numPr>
        <w:ilvl w:val="1"/>
        <w:numId w:val="1"/>
      </w:numPr>
      <w:tabs>
        <w:tab w:val="left" w:pos="0"/>
      </w:tabs>
      <w:spacing w:before="40"/>
      <w:outlineLvl w:val="1"/>
    </w:pPr>
    <w:rPr>
      <w:rFonts w:ascii="Calibri Light" w:eastAsia="Calibri Light" w:hAnsi="Calibri Light" w:cs="Calibri Light"/>
      <w:b/>
      <w:sz w:val="26"/>
      <w:szCs w:val="26"/>
      <w:u w:val="single"/>
    </w:rPr>
  </w:style>
  <w:style w:type="paragraph" w:customStyle="1" w:styleId="Nadpis31">
    <w:name w:val="Nadpis 31"/>
    <w:basedOn w:val="Normln"/>
    <w:next w:val="Normln"/>
    <w:qFormat/>
    <w:rsid w:val="0023006E"/>
    <w:pPr>
      <w:keepNext/>
      <w:keepLines/>
      <w:numPr>
        <w:ilvl w:val="2"/>
        <w:numId w:val="1"/>
      </w:numPr>
      <w:tabs>
        <w:tab w:val="left" w:pos="0"/>
      </w:tabs>
      <w:spacing w:before="40"/>
      <w:outlineLvl w:val="2"/>
    </w:pPr>
    <w:rPr>
      <w:rFonts w:ascii="Calibri Light" w:eastAsia="Calibri Light" w:hAnsi="Calibri Light" w:cs="Calibri Light"/>
      <w:color w:val="1F4D78"/>
      <w:sz w:val="24"/>
      <w:szCs w:val="24"/>
    </w:rPr>
  </w:style>
  <w:style w:type="paragraph" w:customStyle="1" w:styleId="Nadpis41">
    <w:name w:val="Nadpis 41"/>
    <w:basedOn w:val="Normln"/>
    <w:next w:val="Normln"/>
    <w:qFormat/>
    <w:rsid w:val="0023006E"/>
    <w:pPr>
      <w:keepNext/>
      <w:keepLines/>
      <w:numPr>
        <w:ilvl w:val="3"/>
        <w:numId w:val="1"/>
      </w:numPr>
      <w:tabs>
        <w:tab w:val="left" w:pos="0"/>
      </w:tabs>
      <w:spacing w:before="40"/>
      <w:outlineLvl w:val="3"/>
    </w:pPr>
    <w:rPr>
      <w:rFonts w:ascii="Calibri Light" w:eastAsia="Calibri Light" w:hAnsi="Calibri Light" w:cs="Calibri Light"/>
      <w:i/>
      <w:iCs/>
      <w:color w:val="2E74B5"/>
    </w:rPr>
  </w:style>
  <w:style w:type="paragraph" w:customStyle="1" w:styleId="Nadpis51">
    <w:name w:val="Nadpis 51"/>
    <w:basedOn w:val="Normln"/>
    <w:next w:val="Normln"/>
    <w:qFormat/>
    <w:rsid w:val="0023006E"/>
    <w:pPr>
      <w:keepNext/>
      <w:keepLines/>
      <w:numPr>
        <w:ilvl w:val="4"/>
        <w:numId w:val="1"/>
      </w:numPr>
      <w:tabs>
        <w:tab w:val="left" w:pos="0"/>
      </w:tabs>
      <w:spacing w:before="40"/>
      <w:outlineLvl w:val="4"/>
    </w:pPr>
    <w:rPr>
      <w:rFonts w:ascii="Calibri Light" w:eastAsia="Calibri Light" w:hAnsi="Calibri Light" w:cs="Calibri Light"/>
      <w:color w:val="2E74B5"/>
    </w:rPr>
  </w:style>
  <w:style w:type="paragraph" w:customStyle="1" w:styleId="Nadpis61">
    <w:name w:val="Nadpis 61"/>
    <w:basedOn w:val="Normln"/>
    <w:next w:val="Normln"/>
    <w:qFormat/>
    <w:rsid w:val="0023006E"/>
    <w:pPr>
      <w:keepNext/>
      <w:keepLines/>
      <w:numPr>
        <w:ilvl w:val="5"/>
        <w:numId w:val="1"/>
      </w:numPr>
      <w:tabs>
        <w:tab w:val="left" w:pos="0"/>
      </w:tabs>
      <w:spacing w:before="40"/>
      <w:outlineLvl w:val="5"/>
    </w:pPr>
    <w:rPr>
      <w:rFonts w:ascii="Calibri Light" w:eastAsia="Calibri Light" w:hAnsi="Calibri Light" w:cs="Calibri Light"/>
      <w:color w:val="1F4D78"/>
    </w:rPr>
  </w:style>
  <w:style w:type="paragraph" w:customStyle="1" w:styleId="Nadpis71">
    <w:name w:val="Nadpis 71"/>
    <w:basedOn w:val="Normln"/>
    <w:next w:val="Normln"/>
    <w:qFormat/>
    <w:rsid w:val="0023006E"/>
    <w:pPr>
      <w:keepNext/>
      <w:keepLines/>
      <w:numPr>
        <w:ilvl w:val="6"/>
        <w:numId w:val="1"/>
      </w:numPr>
      <w:tabs>
        <w:tab w:val="left" w:pos="0"/>
      </w:tabs>
      <w:spacing w:before="40"/>
      <w:outlineLvl w:val="6"/>
    </w:pPr>
    <w:rPr>
      <w:rFonts w:ascii="Calibri Light" w:eastAsia="Calibri Light" w:hAnsi="Calibri Light" w:cs="Calibri Light"/>
      <w:i/>
      <w:iCs/>
      <w:color w:val="1F4D78"/>
    </w:rPr>
  </w:style>
  <w:style w:type="paragraph" w:customStyle="1" w:styleId="Nadpis81">
    <w:name w:val="Nadpis 81"/>
    <w:basedOn w:val="Normln"/>
    <w:next w:val="Normln"/>
    <w:qFormat/>
    <w:rsid w:val="0023006E"/>
    <w:pPr>
      <w:keepNext/>
      <w:keepLines/>
      <w:numPr>
        <w:ilvl w:val="7"/>
        <w:numId w:val="1"/>
      </w:numPr>
      <w:tabs>
        <w:tab w:val="left" w:pos="0"/>
      </w:tabs>
      <w:spacing w:before="40"/>
      <w:outlineLvl w:val="7"/>
    </w:pPr>
    <w:rPr>
      <w:rFonts w:ascii="Calibri Light" w:eastAsia="Calibri Light" w:hAnsi="Calibri Light" w:cs="Calibri Light"/>
      <w:color w:val="272727"/>
      <w:sz w:val="21"/>
      <w:szCs w:val="21"/>
    </w:rPr>
  </w:style>
  <w:style w:type="paragraph" w:customStyle="1" w:styleId="Nadpis91">
    <w:name w:val="Nadpis 91"/>
    <w:basedOn w:val="Normln"/>
    <w:next w:val="Normln"/>
    <w:qFormat/>
    <w:rsid w:val="0023006E"/>
    <w:pPr>
      <w:keepNext/>
      <w:keepLines/>
      <w:numPr>
        <w:ilvl w:val="8"/>
        <w:numId w:val="1"/>
      </w:numPr>
      <w:tabs>
        <w:tab w:val="left" w:pos="0"/>
      </w:tabs>
      <w:spacing w:before="40"/>
      <w:outlineLvl w:val="8"/>
    </w:pPr>
    <w:rPr>
      <w:rFonts w:ascii="Calibri Light" w:eastAsia="Calibri Light" w:hAnsi="Calibri Light" w:cs="Calibri Light"/>
      <w:i/>
      <w:iCs/>
      <w:color w:val="272727"/>
      <w:sz w:val="21"/>
      <w:szCs w:val="21"/>
    </w:rPr>
  </w:style>
  <w:style w:type="character" w:customStyle="1" w:styleId="WW8Num1z0">
    <w:name w:val="WW8Num1z0"/>
    <w:qFormat/>
    <w:rsid w:val="0023006E"/>
  </w:style>
  <w:style w:type="character" w:customStyle="1" w:styleId="WW8Num1z1">
    <w:name w:val="WW8Num1z1"/>
    <w:qFormat/>
    <w:rsid w:val="0023006E"/>
  </w:style>
  <w:style w:type="character" w:customStyle="1" w:styleId="WW8Num1z2">
    <w:name w:val="WW8Num1z2"/>
    <w:qFormat/>
    <w:rsid w:val="0023006E"/>
  </w:style>
  <w:style w:type="character" w:customStyle="1" w:styleId="WW8Num1z3">
    <w:name w:val="WW8Num1z3"/>
    <w:qFormat/>
    <w:rsid w:val="0023006E"/>
  </w:style>
  <w:style w:type="character" w:customStyle="1" w:styleId="WW8Num1z4">
    <w:name w:val="WW8Num1z4"/>
    <w:qFormat/>
    <w:rsid w:val="0023006E"/>
  </w:style>
  <w:style w:type="character" w:customStyle="1" w:styleId="WW8Num1z5">
    <w:name w:val="WW8Num1z5"/>
    <w:qFormat/>
    <w:rsid w:val="0023006E"/>
  </w:style>
  <w:style w:type="character" w:customStyle="1" w:styleId="WW8Num1z6">
    <w:name w:val="WW8Num1z6"/>
    <w:qFormat/>
    <w:rsid w:val="0023006E"/>
  </w:style>
  <w:style w:type="character" w:customStyle="1" w:styleId="WW8Num1z7">
    <w:name w:val="WW8Num1z7"/>
    <w:qFormat/>
    <w:rsid w:val="0023006E"/>
  </w:style>
  <w:style w:type="character" w:customStyle="1" w:styleId="WW8Num1z8">
    <w:name w:val="WW8Num1z8"/>
    <w:qFormat/>
    <w:rsid w:val="0023006E"/>
  </w:style>
  <w:style w:type="character" w:customStyle="1" w:styleId="WW8Num2z0">
    <w:name w:val="WW8Num2z0"/>
    <w:qFormat/>
    <w:rsid w:val="0023006E"/>
    <w:rPr>
      <w:rFonts w:ascii="Calibri" w:hAnsi="Calibri" w:cs="Calibri"/>
    </w:rPr>
  </w:style>
  <w:style w:type="character" w:customStyle="1" w:styleId="Standardnpsmoodstavce3">
    <w:name w:val="Standardní písmo odstavce3"/>
    <w:qFormat/>
    <w:rsid w:val="0023006E"/>
  </w:style>
  <w:style w:type="character" w:customStyle="1" w:styleId="WW8Num3z0">
    <w:name w:val="WW8Num3z0"/>
    <w:qFormat/>
    <w:rsid w:val="0023006E"/>
    <w:rPr>
      <w:rFonts w:ascii="Symbol" w:hAnsi="Symbol" w:cs="Symbol"/>
      <w:sz w:val="20"/>
    </w:rPr>
  </w:style>
  <w:style w:type="character" w:customStyle="1" w:styleId="WW8Num3z1">
    <w:name w:val="WW8Num3z1"/>
    <w:qFormat/>
    <w:rsid w:val="0023006E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23006E"/>
    <w:rPr>
      <w:rFonts w:ascii="Wingdings" w:hAnsi="Wingdings" w:cs="Wingdings"/>
      <w:sz w:val="20"/>
    </w:rPr>
  </w:style>
  <w:style w:type="character" w:customStyle="1" w:styleId="Standardnpsmoodstavce2">
    <w:name w:val="Standardní písmo odstavce2"/>
    <w:qFormat/>
    <w:rsid w:val="0023006E"/>
  </w:style>
  <w:style w:type="character" w:customStyle="1" w:styleId="WW8Num2z1">
    <w:name w:val="WW8Num2z1"/>
    <w:qFormat/>
    <w:rsid w:val="0023006E"/>
    <w:rPr>
      <w:rFonts w:ascii="Courier New" w:hAnsi="Courier New" w:cs="Courier New"/>
    </w:rPr>
  </w:style>
  <w:style w:type="character" w:customStyle="1" w:styleId="WW8Num2z2">
    <w:name w:val="WW8Num2z2"/>
    <w:qFormat/>
    <w:rsid w:val="0023006E"/>
    <w:rPr>
      <w:rFonts w:ascii="Wingdings" w:hAnsi="Wingdings" w:cs="Wingdings"/>
    </w:rPr>
  </w:style>
  <w:style w:type="character" w:customStyle="1" w:styleId="WW8Num2z3">
    <w:name w:val="WW8Num2z3"/>
    <w:qFormat/>
    <w:rsid w:val="0023006E"/>
    <w:rPr>
      <w:rFonts w:ascii="Symbol" w:hAnsi="Symbol" w:cs="Symbol"/>
    </w:rPr>
  </w:style>
  <w:style w:type="character" w:customStyle="1" w:styleId="WW8Num4z0">
    <w:name w:val="WW8Num4z0"/>
    <w:qFormat/>
    <w:rsid w:val="0023006E"/>
    <w:rPr>
      <w:sz w:val="28"/>
      <w:szCs w:val="28"/>
    </w:rPr>
  </w:style>
  <w:style w:type="character" w:customStyle="1" w:styleId="WW8Num4z1">
    <w:name w:val="WW8Num4z1"/>
    <w:qFormat/>
    <w:rsid w:val="0023006E"/>
    <w:rPr>
      <w:sz w:val="24"/>
      <w:szCs w:val="24"/>
    </w:rPr>
  </w:style>
  <w:style w:type="character" w:customStyle="1" w:styleId="WW8Num4z2">
    <w:name w:val="WW8Num4z2"/>
    <w:qFormat/>
    <w:rsid w:val="0023006E"/>
  </w:style>
  <w:style w:type="character" w:customStyle="1" w:styleId="WW8Num4z3">
    <w:name w:val="WW8Num4z3"/>
    <w:qFormat/>
    <w:rsid w:val="0023006E"/>
  </w:style>
  <w:style w:type="character" w:customStyle="1" w:styleId="WW8Num4z4">
    <w:name w:val="WW8Num4z4"/>
    <w:qFormat/>
    <w:rsid w:val="0023006E"/>
  </w:style>
  <w:style w:type="character" w:customStyle="1" w:styleId="WW8Num4z5">
    <w:name w:val="WW8Num4z5"/>
    <w:qFormat/>
    <w:rsid w:val="0023006E"/>
  </w:style>
  <w:style w:type="character" w:customStyle="1" w:styleId="WW8Num4z6">
    <w:name w:val="WW8Num4z6"/>
    <w:qFormat/>
    <w:rsid w:val="0023006E"/>
  </w:style>
  <w:style w:type="character" w:customStyle="1" w:styleId="WW8Num4z7">
    <w:name w:val="WW8Num4z7"/>
    <w:qFormat/>
    <w:rsid w:val="0023006E"/>
  </w:style>
  <w:style w:type="character" w:customStyle="1" w:styleId="WW8Num4z8">
    <w:name w:val="WW8Num4z8"/>
    <w:qFormat/>
    <w:rsid w:val="0023006E"/>
  </w:style>
  <w:style w:type="character" w:customStyle="1" w:styleId="WW8Num5z0">
    <w:name w:val="WW8Num5z0"/>
    <w:qFormat/>
    <w:rsid w:val="0023006E"/>
  </w:style>
  <w:style w:type="character" w:customStyle="1" w:styleId="WW8Num5z1">
    <w:name w:val="WW8Num5z1"/>
    <w:qFormat/>
    <w:rsid w:val="0023006E"/>
  </w:style>
  <w:style w:type="character" w:customStyle="1" w:styleId="WW8Num5z2">
    <w:name w:val="WW8Num5z2"/>
    <w:qFormat/>
    <w:rsid w:val="0023006E"/>
  </w:style>
  <w:style w:type="character" w:customStyle="1" w:styleId="WW8Num5z3">
    <w:name w:val="WW8Num5z3"/>
    <w:qFormat/>
    <w:rsid w:val="0023006E"/>
  </w:style>
  <w:style w:type="character" w:customStyle="1" w:styleId="WW8Num5z4">
    <w:name w:val="WW8Num5z4"/>
    <w:qFormat/>
    <w:rsid w:val="0023006E"/>
  </w:style>
  <w:style w:type="character" w:customStyle="1" w:styleId="WW8Num5z5">
    <w:name w:val="WW8Num5z5"/>
    <w:qFormat/>
    <w:rsid w:val="0023006E"/>
  </w:style>
  <w:style w:type="character" w:customStyle="1" w:styleId="WW8Num5z6">
    <w:name w:val="WW8Num5z6"/>
    <w:qFormat/>
    <w:rsid w:val="0023006E"/>
  </w:style>
  <w:style w:type="character" w:customStyle="1" w:styleId="WW8Num5z7">
    <w:name w:val="WW8Num5z7"/>
    <w:qFormat/>
    <w:rsid w:val="0023006E"/>
  </w:style>
  <w:style w:type="character" w:customStyle="1" w:styleId="WW8Num5z8">
    <w:name w:val="WW8Num5z8"/>
    <w:qFormat/>
    <w:rsid w:val="0023006E"/>
  </w:style>
  <w:style w:type="character" w:customStyle="1" w:styleId="Standardnpsmoodstavce1">
    <w:name w:val="Standardní písmo odstavce1"/>
    <w:qFormat/>
    <w:rsid w:val="0023006E"/>
  </w:style>
  <w:style w:type="character" w:customStyle="1" w:styleId="Nadpis1Char">
    <w:name w:val="Nadpis 1 Char"/>
    <w:qFormat/>
    <w:rsid w:val="0023006E"/>
    <w:rPr>
      <w:rFonts w:ascii="Calibri Light" w:eastAsia="Calibri Light" w:hAnsi="Calibri Light" w:cs="Calibri Light"/>
      <w:b/>
      <w:sz w:val="32"/>
      <w:szCs w:val="32"/>
      <w:u w:val="single"/>
    </w:rPr>
  </w:style>
  <w:style w:type="character" w:customStyle="1" w:styleId="Nadpis2Char">
    <w:name w:val="Nadpis 2 Char"/>
    <w:qFormat/>
    <w:rsid w:val="0023006E"/>
    <w:rPr>
      <w:rFonts w:ascii="Calibri Light" w:eastAsia="Calibri Light" w:hAnsi="Calibri Light" w:cs="Calibri Light"/>
      <w:sz w:val="26"/>
      <w:szCs w:val="26"/>
      <w:u w:val="single"/>
    </w:rPr>
  </w:style>
  <w:style w:type="character" w:customStyle="1" w:styleId="Nadpis3Char">
    <w:name w:val="Nadpis 3 Char"/>
    <w:qFormat/>
    <w:rsid w:val="0023006E"/>
    <w:rPr>
      <w:rFonts w:ascii="Calibri Light" w:eastAsia="Calibri Light" w:hAnsi="Calibri Light" w:cs="Calibri Light"/>
      <w:color w:val="1F4D78"/>
      <w:sz w:val="24"/>
      <w:szCs w:val="24"/>
    </w:rPr>
  </w:style>
  <w:style w:type="character" w:customStyle="1" w:styleId="Nadpis4Char">
    <w:name w:val="Nadpis 4 Char"/>
    <w:qFormat/>
    <w:rsid w:val="0023006E"/>
    <w:rPr>
      <w:rFonts w:ascii="Calibri Light" w:eastAsia="Calibri Light" w:hAnsi="Calibri Light" w:cs="Calibri Light"/>
      <w:i/>
      <w:iCs/>
      <w:color w:val="2E74B5"/>
      <w:sz w:val="22"/>
      <w:szCs w:val="22"/>
    </w:rPr>
  </w:style>
  <w:style w:type="character" w:customStyle="1" w:styleId="Nadpis5Char">
    <w:name w:val="Nadpis 5 Char"/>
    <w:qFormat/>
    <w:rsid w:val="0023006E"/>
    <w:rPr>
      <w:rFonts w:ascii="Calibri Light" w:eastAsia="Calibri Light" w:hAnsi="Calibri Light" w:cs="Calibri Light"/>
      <w:color w:val="2E74B5"/>
      <w:sz w:val="22"/>
      <w:szCs w:val="22"/>
    </w:rPr>
  </w:style>
  <w:style w:type="character" w:customStyle="1" w:styleId="Nadpis6Char">
    <w:name w:val="Nadpis 6 Char"/>
    <w:qFormat/>
    <w:rsid w:val="0023006E"/>
    <w:rPr>
      <w:rFonts w:ascii="Calibri Light" w:eastAsia="Calibri Light" w:hAnsi="Calibri Light" w:cs="Calibri Light"/>
      <w:color w:val="1F4D78"/>
      <w:sz w:val="22"/>
      <w:szCs w:val="22"/>
    </w:rPr>
  </w:style>
  <w:style w:type="character" w:customStyle="1" w:styleId="Nadpis7Char">
    <w:name w:val="Nadpis 7 Char"/>
    <w:qFormat/>
    <w:rsid w:val="0023006E"/>
    <w:rPr>
      <w:rFonts w:ascii="Calibri Light" w:eastAsia="Calibri Light" w:hAnsi="Calibri Light" w:cs="Calibri Light"/>
      <w:i/>
      <w:iCs/>
      <w:color w:val="1F4D78"/>
      <w:sz w:val="22"/>
      <w:szCs w:val="22"/>
    </w:rPr>
  </w:style>
  <w:style w:type="character" w:customStyle="1" w:styleId="Nadpis8Char">
    <w:name w:val="Nadpis 8 Char"/>
    <w:qFormat/>
    <w:rsid w:val="0023006E"/>
    <w:rPr>
      <w:rFonts w:ascii="Calibri Light" w:eastAsia="Calibri Light" w:hAnsi="Calibri Light" w:cs="Calibri Light"/>
      <w:color w:val="272727"/>
      <w:sz w:val="21"/>
      <w:szCs w:val="21"/>
    </w:rPr>
  </w:style>
  <w:style w:type="character" w:customStyle="1" w:styleId="Nadpis9Char">
    <w:name w:val="Nadpis 9 Char"/>
    <w:qFormat/>
    <w:rsid w:val="0023006E"/>
    <w:rPr>
      <w:rFonts w:ascii="Calibri Light" w:eastAsia="Calibri Light" w:hAnsi="Calibri Light" w:cs="Calibri Light"/>
      <w:i/>
      <w:iCs/>
      <w:color w:val="272727"/>
      <w:sz w:val="21"/>
      <w:szCs w:val="21"/>
    </w:rPr>
  </w:style>
  <w:style w:type="character" w:customStyle="1" w:styleId="ZhlavChar">
    <w:name w:val="Záhlaví Char"/>
    <w:qFormat/>
    <w:rsid w:val="0023006E"/>
    <w:rPr>
      <w:rFonts w:ascii="Calibri" w:eastAsia="Times New Roman" w:hAnsi="Calibri" w:cs="Times New Roman"/>
    </w:rPr>
  </w:style>
  <w:style w:type="character" w:customStyle="1" w:styleId="ZpatChar">
    <w:name w:val="Zápatí Char"/>
    <w:qFormat/>
    <w:rsid w:val="0023006E"/>
    <w:rPr>
      <w:rFonts w:ascii="Calibri" w:eastAsia="Times New Roman" w:hAnsi="Calibri" w:cs="Times New Roman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894889"/>
    <w:rPr>
      <w:color w:val="0000FF"/>
      <w:u w:val="single"/>
    </w:rPr>
  </w:style>
  <w:style w:type="character" w:customStyle="1" w:styleId="Odkaznarejstk">
    <w:name w:val="Odkaz na rejstřík"/>
    <w:qFormat/>
    <w:rsid w:val="0023006E"/>
  </w:style>
  <w:style w:type="character" w:customStyle="1" w:styleId="Odrky">
    <w:name w:val="Odrážky"/>
    <w:qFormat/>
    <w:rsid w:val="0023006E"/>
    <w:rPr>
      <w:rFonts w:ascii="OpenSymbol" w:eastAsia="OpenSymbol" w:hAnsi="OpenSymbol" w:cs="OpenSymbol"/>
    </w:rPr>
  </w:style>
  <w:style w:type="character" w:customStyle="1" w:styleId="ListLabel147">
    <w:name w:val="ListLabel 147"/>
    <w:qFormat/>
    <w:rsid w:val="0023006E"/>
    <w:rPr>
      <w:color w:val="auto"/>
    </w:rPr>
  </w:style>
  <w:style w:type="character" w:customStyle="1" w:styleId="ListLabel148">
    <w:name w:val="ListLabel 148"/>
    <w:qFormat/>
    <w:rsid w:val="0023006E"/>
    <w:rPr>
      <w:rFonts w:cs="Arial"/>
      <w:color w:val="auto"/>
    </w:rPr>
  </w:style>
  <w:style w:type="character" w:customStyle="1" w:styleId="ListLabel169">
    <w:name w:val="ListLabel 169"/>
    <w:qFormat/>
    <w:rsid w:val="0023006E"/>
    <w:rPr>
      <w:rFonts w:ascii="Arial" w:eastAsia="Times New Roman" w:hAnsi="Arial" w:cs="Arial"/>
    </w:rPr>
  </w:style>
  <w:style w:type="character" w:customStyle="1" w:styleId="ListLabel170">
    <w:name w:val="ListLabel 170"/>
    <w:qFormat/>
    <w:rsid w:val="0023006E"/>
    <w:rPr>
      <w:rFonts w:cs="OpenSymbol"/>
    </w:rPr>
  </w:style>
  <w:style w:type="character" w:customStyle="1" w:styleId="ListLabel171">
    <w:name w:val="ListLabel 171"/>
    <w:qFormat/>
    <w:rsid w:val="0023006E"/>
    <w:rPr>
      <w:rFonts w:cs="OpenSymbol"/>
    </w:rPr>
  </w:style>
  <w:style w:type="character" w:customStyle="1" w:styleId="ListLabel172">
    <w:name w:val="ListLabel 172"/>
    <w:qFormat/>
    <w:rsid w:val="0023006E"/>
    <w:rPr>
      <w:rFonts w:cs="OpenSymbol"/>
    </w:rPr>
  </w:style>
  <w:style w:type="character" w:customStyle="1" w:styleId="ListLabel173">
    <w:name w:val="ListLabel 173"/>
    <w:qFormat/>
    <w:rsid w:val="0023006E"/>
    <w:rPr>
      <w:rFonts w:cs="OpenSymbol"/>
    </w:rPr>
  </w:style>
  <w:style w:type="character" w:customStyle="1" w:styleId="ListLabel174">
    <w:name w:val="ListLabel 174"/>
    <w:qFormat/>
    <w:rsid w:val="0023006E"/>
    <w:rPr>
      <w:rFonts w:cs="OpenSymbol"/>
    </w:rPr>
  </w:style>
  <w:style w:type="character" w:customStyle="1" w:styleId="ListLabel175">
    <w:name w:val="ListLabel 175"/>
    <w:qFormat/>
    <w:rsid w:val="0023006E"/>
    <w:rPr>
      <w:rFonts w:cs="OpenSymbol"/>
    </w:rPr>
  </w:style>
  <w:style w:type="character" w:customStyle="1" w:styleId="ListLabel176">
    <w:name w:val="ListLabel 176"/>
    <w:qFormat/>
    <w:rsid w:val="0023006E"/>
    <w:rPr>
      <w:rFonts w:cs="OpenSymbol"/>
    </w:rPr>
  </w:style>
  <w:style w:type="character" w:customStyle="1" w:styleId="ListLabel177">
    <w:name w:val="ListLabel 177"/>
    <w:qFormat/>
    <w:rsid w:val="0023006E"/>
    <w:rPr>
      <w:rFonts w:cs="OpenSymbol"/>
    </w:rPr>
  </w:style>
  <w:style w:type="character" w:customStyle="1" w:styleId="ListLabel178">
    <w:name w:val="ListLabel 178"/>
    <w:qFormat/>
    <w:rsid w:val="0023006E"/>
    <w:rPr>
      <w:rFonts w:ascii="Arial" w:hAnsi="Arial" w:cs="Arial"/>
      <w:sz w:val="20"/>
    </w:rPr>
  </w:style>
  <w:style w:type="character" w:customStyle="1" w:styleId="ListLabel179">
    <w:name w:val="ListLabel 179"/>
    <w:qFormat/>
    <w:rsid w:val="0023006E"/>
    <w:rPr>
      <w:sz w:val="20"/>
    </w:rPr>
  </w:style>
  <w:style w:type="character" w:customStyle="1" w:styleId="ListLabel180">
    <w:name w:val="ListLabel 180"/>
    <w:qFormat/>
    <w:rsid w:val="0023006E"/>
    <w:rPr>
      <w:sz w:val="20"/>
    </w:rPr>
  </w:style>
  <w:style w:type="character" w:customStyle="1" w:styleId="ListLabel181">
    <w:name w:val="ListLabel 181"/>
    <w:qFormat/>
    <w:rsid w:val="0023006E"/>
    <w:rPr>
      <w:sz w:val="20"/>
    </w:rPr>
  </w:style>
  <w:style w:type="character" w:customStyle="1" w:styleId="ListLabel182">
    <w:name w:val="ListLabel 182"/>
    <w:qFormat/>
    <w:rsid w:val="0023006E"/>
    <w:rPr>
      <w:sz w:val="20"/>
    </w:rPr>
  </w:style>
  <w:style w:type="character" w:customStyle="1" w:styleId="ListLabel183">
    <w:name w:val="ListLabel 183"/>
    <w:qFormat/>
    <w:rsid w:val="0023006E"/>
    <w:rPr>
      <w:sz w:val="20"/>
    </w:rPr>
  </w:style>
  <w:style w:type="character" w:customStyle="1" w:styleId="ListLabel184">
    <w:name w:val="ListLabel 184"/>
    <w:qFormat/>
    <w:rsid w:val="0023006E"/>
    <w:rPr>
      <w:sz w:val="20"/>
    </w:rPr>
  </w:style>
  <w:style w:type="character" w:customStyle="1" w:styleId="ListLabel185">
    <w:name w:val="ListLabel 185"/>
    <w:qFormat/>
    <w:rsid w:val="0023006E"/>
    <w:rPr>
      <w:sz w:val="20"/>
    </w:rPr>
  </w:style>
  <w:style w:type="character" w:customStyle="1" w:styleId="ListLabel186">
    <w:name w:val="ListLabel 186"/>
    <w:qFormat/>
    <w:rsid w:val="0023006E"/>
    <w:rPr>
      <w:sz w:val="20"/>
    </w:rPr>
  </w:style>
  <w:style w:type="character" w:customStyle="1" w:styleId="ListLabel187">
    <w:name w:val="ListLabel 187"/>
    <w:qFormat/>
    <w:rsid w:val="0023006E"/>
    <w:rPr>
      <w:color w:val="auto"/>
    </w:rPr>
  </w:style>
  <w:style w:type="character" w:customStyle="1" w:styleId="ListLabel188">
    <w:name w:val="ListLabel 188"/>
    <w:qFormat/>
    <w:rsid w:val="0023006E"/>
    <w:rPr>
      <w:rFonts w:cs="Arial"/>
      <w:color w:val="auto"/>
    </w:rPr>
  </w:style>
  <w:style w:type="character" w:customStyle="1" w:styleId="ListLabel189">
    <w:name w:val="ListLabel 189"/>
    <w:qFormat/>
    <w:rsid w:val="0023006E"/>
    <w:rPr>
      <w:rFonts w:cs="Arial"/>
    </w:rPr>
  </w:style>
  <w:style w:type="character" w:customStyle="1" w:styleId="ListLabel190">
    <w:name w:val="ListLabel 190"/>
    <w:qFormat/>
    <w:rsid w:val="0023006E"/>
    <w:rPr>
      <w:rFonts w:cs="OpenSymbol"/>
    </w:rPr>
  </w:style>
  <w:style w:type="character" w:customStyle="1" w:styleId="ListLabel191">
    <w:name w:val="ListLabel 191"/>
    <w:qFormat/>
    <w:rsid w:val="0023006E"/>
    <w:rPr>
      <w:rFonts w:cs="OpenSymbol"/>
    </w:rPr>
  </w:style>
  <w:style w:type="character" w:customStyle="1" w:styleId="ListLabel192">
    <w:name w:val="ListLabel 192"/>
    <w:qFormat/>
    <w:rsid w:val="0023006E"/>
    <w:rPr>
      <w:rFonts w:cs="OpenSymbol"/>
    </w:rPr>
  </w:style>
  <w:style w:type="character" w:customStyle="1" w:styleId="ListLabel193">
    <w:name w:val="ListLabel 193"/>
    <w:qFormat/>
    <w:rsid w:val="0023006E"/>
    <w:rPr>
      <w:rFonts w:cs="OpenSymbol"/>
    </w:rPr>
  </w:style>
  <w:style w:type="character" w:customStyle="1" w:styleId="ListLabel194">
    <w:name w:val="ListLabel 194"/>
    <w:qFormat/>
    <w:rsid w:val="0023006E"/>
    <w:rPr>
      <w:rFonts w:cs="OpenSymbol"/>
    </w:rPr>
  </w:style>
  <w:style w:type="character" w:customStyle="1" w:styleId="ListLabel195">
    <w:name w:val="ListLabel 195"/>
    <w:qFormat/>
    <w:rsid w:val="0023006E"/>
    <w:rPr>
      <w:rFonts w:cs="OpenSymbol"/>
    </w:rPr>
  </w:style>
  <w:style w:type="character" w:customStyle="1" w:styleId="ListLabel196">
    <w:name w:val="ListLabel 196"/>
    <w:qFormat/>
    <w:rsid w:val="0023006E"/>
    <w:rPr>
      <w:rFonts w:cs="OpenSymbol"/>
    </w:rPr>
  </w:style>
  <w:style w:type="character" w:customStyle="1" w:styleId="ListLabel197">
    <w:name w:val="ListLabel 197"/>
    <w:qFormat/>
    <w:rsid w:val="0023006E"/>
    <w:rPr>
      <w:rFonts w:cs="OpenSymbol"/>
    </w:rPr>
  </w:style>
  <w:style w:type="character" w:customStyle="1" w:styleId="ListLabel198">
    <w:name w:val="ListLabel 198"/>
    <w:qFormat/>
    <w:rsid w:val="0023006E"/>
    <w:rPr>
      <w:rFonts w:cs="Symbol"/>
      <w:sz w:val="20"/>
    </w:rPr>
  </w:style>
  <w:style w:type="character" w:customStyle="1" w:styleId="ListLabel199">
    <w:name w:val="ListLabel 199"/>
    <w:qFormat/>
    <w:rsid w:val="0023006E"/>
    <w:rPr>
      <w:rFonts w:cs="Courier New"/>
      <w:sz w:val="20"/>
    </w:rPr>
  </w:style>
  <w:style w:type="character" w:customStyle="1" w:styleId="ListLabel200">
    <w:name w:val="ListLabel 200"/>
    <w:qFormat/>
    <w:rsid w:val="0023006E"/>
    <w:rPr>
      <w:rFonts w:cs="Wingdings"/>
      <w:sz w:val="20"/>
    </w:rPr>
  </w:style>
  <w:style w:type="character" w:customStyle="1" w:styleId="ListLabel201">
    <w:name w:val="ListLabel 201"/>
    <w:qFormat/>
    <w:rsid w:val="0023006E"/>
    <w:rPr>
      <w:rFonts w:cs="Wingdings"/>
      <w:sz w:val="20"/>
    </w:rPr>
  </w:style>
  <w:style w:type="character" w:customStyle="1" w:styleId="ListLabel202">
    <w:name w:val="ListLabel 202"/>
    <w:qFormat/>
    <w:rsid w:val="0023006E"/>
    <w:rPr>
      <w:rFonts w:cs="Wingdings"/>
      <w:sz w:val="20"/>
    </w:rPr>
  </w:style>
  <w:style w:type="character" w:customStyle="1" w:styleId="ListLabel203">
    <w:name w:val="ListLabel 203"/>
    <w:qFormat/>
    <w:rsid w:val="0023006E"/>
    <w:rPr>
      <w:rFonts w:cs="Wingdings"/>
      <w:sz w:val="20"/>
    </w:rPr>
  </w:style>
  <w:style w:type="character" w:customStyle="1" w:styleId="ListLabel204">
    <w:name w:val="ListLabel 204"/>
    <w:qFormat/>
    <w:rsid w:val="0023006E"/>
    <w:rPr>
      <w:rFonts w:cs="Wingdings"/>
      <w:sz w:val="20"/>
    </w:rPr>
  </w:style>
  <w:style w:type="character" w:customStyle="1" w:styleId="ListLabel205">
    <w:name w:val="ListLabel 205"/>
    <w:qFormat/>
    <w:rsid w:val="0023006E"/>
    <w:rPr>
      <w:rFonts w:cs="Wingdings"/>
      <w:sz w:val="20"/>
    </w:rPr>
  </w:style>
  <w:style w:type="character" w:customStyle="1" w:styleId="ListLabel206">
    <w:name w:val="ListLabel 206"/>
    <w:qFormat/>
    <w:rsid w:val="0023006E"/>
    <w:rPr>
      <w:rFonts w:cs="Wingdings"/>
      <w:sz w:val="20"/>
    </w:rPr>
  </w:style>
  <w:style w:type="character" w:customStyle="1" w:styleId="ListLabel207">
    <w:name w:val="ListLabel 207"/>
    <w:qFormat/>
    <w:rsid w:val="0023006E"/>
    <w:rPr>
      <w:rFonts w:cs="Courier New"/>
    </w:rPr>
  </w:style>
  <w:style w:type="character" w:customStyle="1" w:styleId="ListLabel208">
    <w:name w:val="ListLabel 208"/>
    <w:qFormat/>
    <w:rsid w:val="0023006E"/>
    <w:rPr>
      <w:rFonts w:cs="Courier New"/>
    </w:rPr>
  </w:style>
  <w:style w:type="character" w:customStyle="1" w:styleId="ListLabel209">
    <w:name w:val="ListLabel 209"/>
    <w:qFormat/>
    <w:rsid w:val="0023006E"/>
    <w:rPr>
      <w:rFonts w:cs="Courier New"/>
    </w:rPr>
  </w:style>
  <w:style w:type="character" w:customStyle="1" w:styleId="TextbublinyChar">
    <w:name w:val="Text bubliny Char"/>
    <w:qFormat/>
    <w:rsid w:val="0023006E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2"/>
    <w:qFormat/>
    <w:rsid w:val="0023006E"/>
  </w:style>
  <w:style w:type="character" w:customStyle="1" w:styleId="ListLabel210">
    <w:name w:val="ListLabel 210"/>
    <w:qFormat/>
    <w:rsid w:val="00825622"/>
    <w:rPr>
      <w:rFonts w:cs="Calibri"/>
    </w:rPr>
  </w:style>
  <w:style w:type="character" w:customStyle="1" w:styleId="ListLabel211">
    <w:name w:val="ListLabel 211"/>
    <w:qFormat/>
    <w:rsid w:val="00825622"/>
    <w:rPr>
      <w:rFonts w:ascii="Arial" w:hAnsi="Arial"/>
      <w:sz w:val="20"/>
    </w:rPr>
  </w:style>
  <w:style w:type="character" w:customStyle="1" w:styleId="ListLabel212">
    <w:name w:val="ListLabel 212"/>
    <w:qFormat/>
    <w:rsid w:val="00825622"/>
    <w:rPr>
      <w:sz w:val="20"/>
    </w:rPr>
  </w:style>
  <w:style w:type="character" w:customStyle="1" w:styleId="ListLabel213">
    <w:name w:val="ListLabel 213"/>
    <w:qFormat/>
    <w:rsid w:val="00825622"/>
    <w:rPr>
      <w:sz w:val="20"/>
    </w:rPr>
  </w:style>
  <w:style w:type="character" w:customStyle="1" w:styleId="ListLabel214">
    <w:name w:val="ListLabel 214"/>
    <w:qFormat/>
    <w:rsid w:val="00825622"/>
    <w:rPr>
      <w:sz w:val="20"/>
    </w:rPr>
  </w:style>
  <w:style w:type="character" w:customStyle="1" w:styleId="ListLabel215">
    <w:name w:val="ListLabel 215"/>
    <w:qFormat/>
    <w:rsid w:val="00825622"/>
    <w:rPr>
      <w:sz w:val="20"/>
    </w:rPr>
  </w:style>
  <w:style w:type="character" w:customStyle="1" w:styleId="ListLabel216">
    <w:name w:val="ListLabel 216"/>
    <w:qFormat/>
    <w:rsid w:val="00825622"/>
    <w:rPr>
      <w:sz w:val="20"/>
    </w:rPr>
  </w:style>
  <w:style w:type="character" w:customStyle="1" w:styleId="ListLabel217">
    <w:name w:val="ListLabel 217"/>
    <w:qFormat/>
    <w:rsid w:val="00825622"/>
    <w:rPr>
      <w:sz w:val="20"/>
    </w:rPr>
  </w:style>
  <w:style w:type="character" w:customStyle="1" w:styleId="ListLabel218">
    <w:name w:val="ListLabel 218"/>
    <w:qFormat/>
    <w:rsid w:val="00825622"/>
    <w:rPr>
      <w:sz w:val="20"/>
    </w:rPr>
  </w:style>
  <w:style w:type="character" w:customStyle="1" w:styleId="ListLabel219">
    <w:name w:val="ListLabel 219"/>
    <w:qFormat/>
    <w:rsid w:val="00825622"/>
    <w:rPr>
      <w:sz w:val="20"/>
    </w:rPr>
  </w:style>
  <w:style w:type="character" w:customStyle="1" w:styleId="ListLabel220">
    <w:name w:val="ListLabel 220"/>
    <w:qFormat/>
    <w:rsid w:val="00825622"/>
    <w:rPr>
      <w:rFonts w:ascii="Arial" w:hAnsi="Arial" w:cs="Arial"/>
      <w:color w:val="000080"/>
    </w:rPr>
  </w:style>
  <w:style w:type="character" w:customStyle="1" w:styleId="Symbolyproslovn">
    <w:name w:val="Symboly pro číslování"/>
    <w:qFormat/>
    <w:rsid w:val="00825622"/>
  </w:style>
  <w:style w:type="character" w:customStyle="1" w:styleId="ListLabel221">
    <w:name w:val="ListLabel 221"/>
    <w:qFormat/>
    <w:rsid w:val="00825622"/>
    <w:rPr>
      <w:rFonts w:ascii="Arial" w:hAnsi="Arial" w:cs="Calibri"/>
    </w:rPr>
  </w:style>
  <w:style w:type="character" w:customStyle="1" w:styleId="ListLabel222">
    <w:name w:val="ListLabel 222"/>
    <w:qFormat/>
    <w:rsid w:val="00825622"/>
    <w:rPr>
      <w:rFonts w:ascii="Arial" w:hAnsi="Arial" w:cs="Symbol"/>
      <w:sz w:val="20"/>
    </w:rPr>
  </w:style>
  <w:style w:type="character" w:customStyle="1" w:styleId="ListLabel223">
    <w:name w:val="ListLabel 223"/>
    <w:qFormat/>
    <w:rsid w:val="00825622"/>
    <w:rPr>
      <w:rFonts w:cs="Symbol"/>
      <w:sz w:val="20"/>
    </w:rPr>
  </w:style>
  <w:style w:type="character" w:customStyle="1" w:styleId="ListLabel224">
    <w:name w:val="ListLabel 224"/>
    <w:qFormat/>
    <w:rsid w:val="00825622"/>
    <w:rPr>
      <w:rFonts w:cs="Symbol"/>
      <w:sz w:val="20"/>
    </w:rPr>
  </w:style>
  <w:style w:type="character" w:customStyle="1" w:styleId="ListLabel225">
    <w:name w:val="ListLabel 225"/>
    <w:qFormat/>
    <w:rsid w:val="00825622"/>
    <w:rPr>
      <w:rFonts w:cs="Symbol"/>
      <w:sz w:val="20"/>
    </w:rPr>
  </w:style>
  <w:style w:type="character" w:customStyle="1" w:styleId="ListLabel226">
    <w:name w:val="ListLabel 226"/>
    <w:qFormat/>
    <w:rsid w:val="00825622"/>
    <w:rPr>
      <w:rFonts w:cs="Symbol"/>
      <w:sz w:val="20"/>
    </w:rPr>
  </w:style>
  <w:style w:type="character" w:customStyle="1" w:styleId="ListLabel227">
    <w:name w:val="ListLabel 227"/>
    <w:qFormat/>
    <w:rsid w:val="00825622"/>
    <w:rPr>
      <w:rFonts w:cs="Symbol"/>
      <w:sz w:val="20"/>
    </w:rPr>
  </w:style>
  <w:style w:type="character" w:customStyle="1" w:styleId="ListLabel228">
    <w:name w:val="ListLabel 228"/>
    <w:qFormat/>
    <w:rsid w:val="00825622"/>
    <w:rPr>
      <w:rFonts w:cs="Symbol"/>
      <w:sz w:val="20"/>
    </w:rPr>
  </w:style>
  <w:style w:type="character" w:customStyle="1" w:styleId="ListLabel229">
    <w:name w:val="ListLabel 229"/>
    <w:qFormat/>
    <w:rsid w:val="00825622"/>
    <w:rPr>
      <w:rFonts w:cs="Symbol"/>
      <w:sz w:val="20"/>
    </w:rPr>
  </w:style>
  <w:style w:type="character" w:customStyle="1" w:styleId="ListLabel230">
    <w:name w:val="ListLabel 230"/>
    <w:qFormat/>
    <w:rsid w:val="00825622"/>
    <w:rPr>
      <w:rFonts w:cs="Symbol"/>
      <w:sz w:val="20"/>
    </w:rPr>
  </w:style>
  <w:style w:type="character" w:customStyle="1" w:styleId="ListLabel231">
    <w:name w:val="ListLabel 231"/>
    <w:qFormat/>
    <w:rsid w:val="00825622"/>
    <w:rPr>
      <w:rFonts w:ascii="Arial" w:hAnsi="Arial" w:cs="Symbol"/>
    </w:rPr>
  </w:style>
  <w:style w:type="character" w:customStyle="1" w:styleId="ListLabel232">
    <w:name w:val="ListLabel 232"/>
    <w:qFormat/>
    <w:rsid w:val="00825622"/>
    <w:rPr>
      <w:rFonts w:cs="Symbol"/>
    </w:rPr>
  </w:style>
  <w:style w:type="character" w:customStyle="1" w:styleId="ListLabel233">
    <w:name w:val="ListLabel 233"/>
    <w:qFormat/>
    <w:rsid w:val="00825622"/>
    <w:rPr>
      <w:rFonts w:cs="Symbol"/>
    </w:rPr>
  </w:style>
  <w:style w:type="character" w:customStyle="1" w:styleId="ListLabel234">
    <w:name w:val="ListLabel 234"/>
    <w:qFormat/>
    <w:rsid w:val="00825622"/>
    <w:rPr>
      <w:rFonts w:cs="Symbol"/>
    </w:rPr>
  </w:style>
  <w:style w:type="character" w:customStyle="1" w:styleId="ListLabel235">
    <w:name w:val="ListLabel 235"/>
    <w:qFormat/>
    <w:rsid w:val="00825622"/>
    <w:rPr>
      <w:rFonts w:cs="Symbol"/>
    </w:rPr>
  </w:style>
  <w:style w:type="character" w:customStyle="1" w:styleId="ListLabel236">
    <w:name w:val="ListLabel 236"/>
    <w:qFormat/>
    <w:rsid w:val="00825622"/>
    <w:rPr>
      <w:rFonts w:cs="Symbol"/>
    </w:rPr>
  </w:style>
  <w:style w:type="character" w:customStyle="1" w:styleId="ListLabel237">
    <w:name w:val="ListLabel 237"/>
    <w:qFormat/>
    <w:rsid w:val="00825622"/>
    <w:rPr>
      <w:rFonts w:cs="Symbol"/>
    </w:rPr>
  </w:style>
  <w:style w:type="character" w:customStyle="1" w:styleId="ListLabel238">
    <w:name w:val="ListLabel 238"/>
    <w:qFormat/>
    <w:rsid w:val="00825622"/>
    <w:rPr>
      <w:rFonts w:cs="Symbol"/>
    </w:rPr>
  </w:style>
  <w:style w:type="character" w:customStyle="1" w:styleId="ListLabel239">
    <w:name w:val="ListLabel 239"/>
    <w:qFormat/>
    <w:rsid w:val="00825622"/>
    <w:rPr>
      <w:rFonts w:cs="Symbol"/>
    </w:rPr>
  </w:style>
  <w:style w:type="character" w:customStyle="1" w:styleId="ListLabel240">
    <w:name w:val="ListLabel 240"/>
    <w:qFormat/>
    <w:rsid w:val="004067C5"/>
    <w:rPr>
      <w:rFonts w:ascii="Arial" w:hAnsi="Arial" w:cs="Calibri"/>
    </w:rPr>
  </w:style>
  <w:style w:type="character" w:customStyle="1" w:styleId="ListLabel241">
    <w:name w:val="ListLabel 241"/>
    <w:qFormat/>
    <w:rsid w:val="004067C5"/>
    <w:rPr>
      <w:rFonts w:ascii="Arial" w:hAnsi="Arial" w:cs="Symbol"/>
      <w:sz w:val="20"/>
    </w:rPr>
  </w:style>
  <w:style w:type="character" w:customStyle="1" w:styleId="ListLabel242">
    <w:name w:val="ListLabel 242"/>
    <w:qFormat/>
    <w:rsid w:val="004067C5"/>
    <w:rPr>
      <w:rFonts w:cs="Symbol"/>
      <w:sz w:val="20"/>
    </w:rPr>
  </w:style>
  <w:style w:type="character" w:customStyle="1" w:styleId="ListLabel243">
    <w:name w:val="ListLabel 243"/>
    <w:qFormat/>
    <w:rsid w:val="004067C5"/>
    <w:rPr>
      <w:rFonts w:cs="Symbol"/>
      <w:sz w:val="20"/>
    </w:rPr>
  </w:style>
  <w:style w:type="character" w:customStyle="1" w:styleId="ListLabel244">
    <w:name w:val="ListLabel 244"/>
    <w:qFormat/>
    <w:rsid w:val="004067C5"/>
    <w:rPr>
      <w:rFonts w:cs="Symbol"/>
      <w:sz w:val="20"/>
    </w:rPr>
  </w:style>
  <w:style w:type="character" w:customStyle="1" w:styleId="ListLabel245">
    <w:name w:val="ListLabel 245"/>
    <w:qFormat/>
    <w:rsid w:val="004067C5"/>
    <w:rPr>
      <w:rFonts w:cs="Symbol"/>
      <w:sz w:val="20"/>
    </w:rPr>
  </w:style>
  <w:style w:type="character" w:customStyle="1" w:styleId="ListLabel246">
    <w:name w:val="ListLabel 246"/>
    <w:qFormat/>
    <w:rsid w:val="004067C5"/>
    <w:rPr>
      <w:rFonts w:cs="Symbol"/>
      <w:sz w:val="20"/>
    </w:rPr>
  </w:style>
  <w:style w:type="character" w:customStyle="1" w:styleId="ListLabel247">
    <w:name w:val="ListLabel 247"/>
    <w:qFormat/>
    <w:rsid w:val="004067C5"/>
    <w:rPr>
      <w:rFonts w:cs="Symbol"/>
      <w:sz w:val="20"/>
    </w:rPr>
  </w:style>
  <w:style w:type="character" w:customStyle="1" w:styleId="ListLabel248">
    <w:name w:val="ListLabel 248"/>
    <w:qFormat/>
    <w:rsid w:val="004067C5"/>
    <w:rPr>
      <w:rFonts w:cs="Symbol"/>
      <w:sz w:val="20"/>
    </w:rPr>
  </w:style>
  <w:style w:type="character" w:customStyle="1" w:styleId="ListLabel249">
    <w:name w:val="ListLabel 249"/>
    <w:qFormat/>
    <w:rsid w:val="004067C5"/>
    <w:rPr>
      <w:rFonts w:cs="Symbol"/>
      <w:sz w:val="20"/>
    </w:rPr>
  </w:style>
  <w:style w:type="character" w:customStyle="1" w:styleId="ListLabel250">
    <w:name w:val="ListLabel 250"/>
    <w:qFormat/>
    <w:rsid w:val="004067C5"/>
    <w:rPr>
      <w:rFonts w:ascii="Arial" w:hAnsi="Arial" w:cs="Symbol"/>
    </w:rPr>
  </w:style>
  <w:style w:type="character" w:customStyle="1" w:styleId="ListLabel251">
    <w:name w:val="ListLabel 251"/>
    <w:qFormat/>
    <w:rsid w:val="004067C5"/>
    <w:rPr>
      <w:rFonts w:cs="Symbol"/>
    </w:rPr>
  </w:style>
  <w:style w:type="character" w:customStyle="1" w:styleId="ListLabel252">
    <w:name w:val="ListLabel 252"/>
    <w:qFormat/>
    <w:rsid w:val="004067C5"/>
    <w:rPr>
      <w:rFonts w:cs="Symbol"/>
    </w:rPr>
  </w:style>
  <w:style w:type="character" w:customStyle="1" w:styleId="ListLabel253">
    <w:name w:val="ListLabel 253"/>
    <w:qFormat/>
    <w:rsid w:val="004067C5"/>
    <w:rPr>
      <w:rFonts w:cs="Symbol"/>
    </w:rPr>
  </w:style>
  <w:style w:type="character" w:customStyle="1" w:styleId="ListLabel254">
    <w:name w:val="ListLabel 254"/>
    <w:qFormat/>
    <w:rsid w:val="004067C5"/>
    <w:rPr>
      <w:rFonts w:cs="Symbol"/>
    </w:rPr>
  </w:style>
  <w:style w:type="character" w:customStyle="1" w:styleId="ListLabel255">
    <w:name w:val="ListLabel 255"/>
    <w:qFormat/>
    <w:rsid w:val="004067C5"/>
    <w:rPr>
      <w:rFonts w:cs="Symbol"/>
    </w:rPr>
  </w:style>
  <w:style w:type="character" w:customStyle="1" w:styleId="ListLabel256">
    <w:name w:val="ListLabel 256"/>
    <w:qFormat/>
    <w:rsid w:val="004067C5"/>
    <w:rPr>
      <w:rFonts w:cs="Symbol"/>
    </w:rPr>
  </w:style>
  <w:style w:type="character" w:customStyle="1" w:styleId="ListLabel257">
    <w:name w:val="ListLabel 257"/>
    <w:qFormat/>
    <w:rsid w:val="004067C5"/>
    <w:rPr>
      <w:rFonts w:cs="Symbol"/>
    </w:rPr>
  </w:style>
  <w:style w:type="character" w:customStyle="1" w:styleId="ListLabel258">
    <w:name w:val="ListLabel 258"/>
    <w:qFormat/>
    <w:rsid w:val="004067C5"/>
    <w:rPr>
      <w:rFonts w:cs="Symbol"/>
    </w:rPr>
  </w:style>
  <w:style w:type="character" w:customStyle="1" w:styleId="ListLabel259">
    <w:name w:val="ListLabel 259"/>
    <w:qFormat/>
    <w:rsid w:val="004067C5"/>
    <w:rPr>
      <w:rFonts w:ascii="Arial" w:hAnsi="Arial" w:cs="Calibri"/>
    </w:rPr>
  </w:style>
  <w:style w:type="character" w:customStyle="1" w:styleId="ListLabel260">
    <w:name w:val="ListLabel 260"/>
    <w:qFormat/>
    <w:rsid w:val="004067C5"/>
    <w:rPr>
      <w:rFonts w:cs="Symbol"/>
    </w:rPr>
  </w:style>
  <w:style w:type="character" w:customStyle="1" w:styleId="ListLabel261">
    <w:name w:val="ListLabel 261"/>
    <w:qFormat/>
    <w:rsid w:val="004067C5"/>
    <w:rPr>
      <w:rFonts w:cs="Symbol"/>
    </w:rPr>
  </w:style>
  <w:style w:type="character" w:customStyle="1" w:styleId="ListLabel262">
    <w:name w:val="ListLabel 262"/>
    <w:qFormat/>
    <w:rsid w:val="004067C5"/>
    <w:rPr>
      <w:rFonts w:cs="Symbol"/>
    </w:rPr>
  </w:style>
  <w:style w:type="character" w:customStyle="1" w:styleId="ListLabel263">
    <w:name w:val="ListLabel 263"/>
    <w:qFormat/>
    <w:rsid w:val="004067C5"/>
    <w:rPr>
      <w:rFonts w:cs="Symbol"/>
    </w:rPr>
  </w:style>
  <w:style w:type="character" w:customStyle="1" w:styleId="ListLabel264">
    <w:name w:val="ListLabel 264"/>
    <w:qFormat/>
    <w:rsid w:val="004067C5"/>
    <w:rPr>
      <w:rFonts w:cs="Symbol"/>
    </w:rPr>
  </w:style>
  <w:style w:type="character" w:customStyle="1" w:styleId="ListLabel265">
    <w:name w:val="ListLabel 265"/>
    <w:qFormat/>
    <w:rsid w:val="004067C5"/>
    <w:rPr>
      <w:rFonts w:cs="Symbol"/>
    </w:rPr>
  </w:style>
  <w:style w:type="character" w:customStyle="1" w:styleId="ListLabel266">
    <w:name w:val="ListLabel 266"/>
    <w:qFormat/>
    <w:rsid w:val="004067C5"/>
    <w:rPr>
      <w:rFonts w:cs="Symbol"/>
    </w:rPr>
  </w:style>
  <w:style w:type="character" w:customStyle="1" w:styleId="ListLabel267">
    <w:name w:val="ListLabel 267"/>
    <w:qFormat/>
    <w:rsid w:val="004067C5"/>
    <w:rPr>
      <w:rFonts w:cs="Symbol"/>
    </w:rPr>
  </w:style>
  <w:style w:type="character" w:customStyle="1" w:styleId="ListLabel268">
    <w:name w:val="ListLabel 268"/>
    <w:qFormat/>
    <w:rsid w:val="004067C5"/>
    <w:rPr>
      <w:rFonts w:cs="Symbol"/>
    </w:rPr>
  </w:style>
  <w:style w:type="character" w:customStyle="1" w:styleId="ListLabel269">
    <w:name w:val="ListLabel 269"/>
    <w:qFormat/>
    <w:rsid w:val="004067C5"/>
    <w:rPr>
      <w:rFonts w:ascii="Arial" w:hAnsi="Arial" w:cs="OpenSymbol"/>
    </w:rPr>
  </w:style>
  <w:style w:type="character" w:customStyle="1" w:styleId="ListLabel270">
    <w:name w:val="ListLabel 270"/>
    <w:qFormat/>
    <w:rsid w:val="004067C5"/>
    <w:rPr>
      <w:rFonts w:ascii="Arial" w:hAnsi="Arial" w:cs="Calibri"/>
    </w:rPr>
  </w:style>
  <w:style w:type="character" w:customStyle="1" w:styleId="ListLabel271">
    <w:name w:val="ListLabel 271"/>
    <w:qFormat/>
    <w:rsid w:val="004067C5"/>
    <w:rPr>
      <w:rFonts w:ascii="Arial" w:hAnsi="Arial" w:cs="OpenSymbol"/>
    </w:rPr>
  </w:style>
  <w:style w:type="character" w:customStyle="1" w:styleId="ListLabel272">
    <w:name w:val="ListLabel 272"/>
    <w:qFormat/>
    <w:rsid w:val="007B59AB"/>
    <w:rPr>
      <w:rFonts w:ascii="Arial" w:hAnsi="Arial" w:cs="Calibri"/>
    </w:rPr>
  </w:style>
  <w:style w:type="character" w:customStyle="1" w:styleId="ListLabel273">
    <w:name w:val="ListLabel 273"/>
    <w:qFormat/>
    <w:rsid w:val="007B59AB"/>
    <w:rPr>
      <w:rFonts w:ascii="Arial" w:hAnsi="Arial" w:cs="OpenSymbol"/>
    </w:rPr>
  </w:style>
  <w:style w:type="character" w:customStyle="1" w:styleId="ListLabel274">
    <w:name w:val="ListLabel 274"/>
    <w:qFormat/>
    <w:rsid w:val="007B59AB"/>
    <w:rPr>
      <w:rFonts w:ascii="Arial" w:hAnsi="Arial" w:cs="Arial"/>
      <w:i/>
      <w:color w:val="auto"/>
      <w:sz w:val="22"/>
      <w:szCs w:val="22"/>
    </w:rPr>
  </w:style>
  <w:style w:type="character" w:customStyle="1" w:styleId="ZhlavChar1">
    <w:name w:val="Záhlaví Char1"/>
    <w:basedOn w:val="Standardnpsmoodstavce"/>
    <w:link w:val="Zhlav"/>
    <w:uiPriority w:val="99"/>
    <w:semiHidden/>
    <w:qFormat/>
    <w:rsid w:val="00CB0C7F"/>
    <w:rPr>
      <w:sz w:val="24"/>
    </w:rPr>
  </w:style>
  <w:style w:type="character" w:customStyle="1" w:styleId="ListLabel275">
    <w:name w:val="ListLabel 275"/>
    <w:qFormat/>
    <w:rPr>
      <w:rFonts w:cs="Calibri"/>
    </w:rPr>
  </w:style>
  <w:style w:type="character" w:customStyle="1" w:styleId="ListLabel276">
    <w:name w:val="ListLabel 276"/>
    <w:qFormat/>
    <w:rPr>
      <w:rFonts w:cs="OpenSymbol"/>
    </w:rPr>
  </w:style>
  <w:style w:type="paragraph" w:customStyle="1" w:styleId="Nadpis">
    <w:name w:val="Nadpis"/>
    <w:basedOn w:val="Normln"/>
    <w:next w:val="Zkladntext"/>
    <w:qFormat/>
    <w:rsid w:val="002300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23006E"/>
    <w:pPr>
      <w:spacing w:after="140" w:line="276" w:lineRule="auto"/>
    </w:pPr>
  </w:style>
  <w:style w:type="paragraph" w:styleId="Seznam">
    <w:name w:val="List"/>
    <w:basedOn w:val="Zkladntext"/>
    <w:rsid w:val="0023006E"/>
    <w:rPr>
      <w:rFonts w:cs="Arial"/>
    </w:rPr>
  </w:style>
  <w:style w:type="paragraph" w:customStyle="1" w:styleId="Titulek1">
    <w:name w:val="Titulek1"/>
    <w:basedOn w:val="Normln"/>
    <w:qFormat/>
    <w:rsid w:val="007B59A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3006E"/>
    <w:pPr>
      <w:suppressLineNumbers/>
    </w:pPr>
    <w:rPr>
      <w:rFonts w:cs="Arial"/>
    </w:rPr>
  </w:style>
  <w:style w:type="paragraph" w:styleId="Titulek">
    <w:name w:val="caption"/>
    <w:basedOn w:val="Normln"/>
    <w:qFormat/>
    <w:rsid w:val="002300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3">
    <w:name w:val="Titulek3"/>
    <w:basedOn w:val="Normln"/>
    <w:qFormat/>
    <w:rsid w:val="002300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2">
    <w:name w:val="Titulek2"/>
    <w:basedOn w:val="Normln"/>
    <w:qFormat/>
    <w:rsid w:val="002300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0">
    <w:name w:val="Titulek1"/>
    <w:basedOn w:val="Normln"/>
    <w:qFormat/>
    <w:rsid w:val="002300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hlav">
    <w:name w:val="header"/>
    <w:basedOn w:val="Normln"/>
    <w:link w:val="ZhlavChar1"/>
    <w:uiPriority w:val="99"/>
    <w:semiHidden/>
    <w:unhideWhenUsed/>
    <w:rsid w:val="00CB0C7F"/>
    <w:pPr>
      <w:widowControl w:val="0"/>
      <w:tabs>
        <w:tab w:val="center" w:pos="4536"/>
        <w:tab w:val="right" w:pos="9072"/>
      </w:tabs>
      <w:suppressAutoHyphens w:val="0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pat1">
    <w:name w:val="Zápatí1"/>
    <w:basedOn w:val="Normln"/>
    <w:rsid w:val="0023006E"/>
    <w:rPr>
      <w:sz w:val="20"/>
      <w:szCs w:val="20"/>
    </w:rPr>
  </w:style>
  <w:style w:type="paragraph" w:customStyle="1" w:styleId="Hlavikaobsahu1">
    <w:name w:val="Hlavička obsahu1"/>
    <w:basedOn w:val="Nadpis11"/>
    <w:next w:val="Normln"/>
    <w:qFormat/>
    <w:rsid w:val="0023006E"/>
    <w:pPr>
      <w:numPr>
        <w:numId w:val="0"/>
      </w:numPr>
      <w:tabs>
        <w:tab w:val="clear" w:pos="0"/>
      </w:tabs>
      <w:spacing w:line="252" w:lineRule="auto"/>
    </w:pPr>
  </w:style>
  <w:style w:type="paragraph" w:customStyle="1" w:styleId="Obsah11">
    <w:name w:val="Obsah 11"/>
    <w:basedOn w:val="Normln"/>
    <w:next w:val="Normln"/>
    <w:uiPriority w:val="39"/>
    <w:rsid w:val="0023006E"/>
    <w:pPr>
      <w:spacing w:after="100"/>
    </w:pPr>
  </w:style>
  <w:style w:type="paragraph" w:customStyle="1" w:styleId="Obsah21">
    <w:name w:val="Obsah 21"/>
    <w:basedOn w:val="Normln"/>
    <w:next w:val="Normln"/>
    <w:rsid w:val="0023006E"/>
    <w:pPr>
      <w:spacing w:after="100"/>
      <w:ind w:left="220"/>
    </w:pPr>
  </w:style>
  <w:style w:type="paragraph" w:customStyle="1" w:styleId="Obsah31">
    <w:name w:val="Obsah 31"/>
    <w:basedOn w:val="Normln"/>
    <w:next w:val="Normln"/>
    <w:rsid w:val="0023006E"/>
    <w:pPr>
      <w:spacing w:after="100" w:line="252" w:lineRule="auto"/>
      <w:ind w:left="440"/>
    </w:pPr>
    <w:rPr>
      <w:rFonts w:eastAsia="Calibri"/>
    </w:rPr>
  </w:style>
  <w:style w:type="paragraph" w:styleId="Normlnweb">
    <w:name w:val="Normal (Web)"/>
    <w:basedOn w:val="Normln"/>
    <w:uiPriority w:val="99"/>
    <w:qFormat/>
    <w:rsid w:val="0023006E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qFormat/>
    <w:rsid w:val="0023006E"/>
    <w:pPr>
      <w:ind w:left="720"/>
      <w:contextualSpacing/>
    </w:pPr>
  </w:style>
  <w:style w:type="paragraph" w:styleId="Textbubliny">
    <w:name w:val="Balloon Text"/>
    <w:basedOn w:val="Normln"/>
    <w:qFormat/>
    <w:rsid w:val="0023006E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qFormat/>
    <w:rsid w:val="00F53F65"/>
    <w:pPr>
      <w:suppressAutoHyphens w:val="0"/>
      <w:spacing w:beforeAutospacing="1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qFormat/>
    <w:rsid w:val="00894889"/>
    <w:pPr>
      <w:suppressAutoHyphens w:val="0"/>
      <w:spacing w:beforeAutospacing="1" w:afterAutospacing="1"/>
    </w:pPr>
    <w:rPr>
      <w:rFonts w:ascii="Times New Roman" w:hAnsi="Times New Roman" w:cs="Times New Roman"/>
      <w:sz w:val="24"/>
      <w:szCs w:val="24"/>
      <w:lang w:eastAsia="cs-CZ"/>
    </w:rPr>
  </w:style>
  <w:style w:type="numbering" w:customStyle="1" w:styleId="Seznam1">
    <w:name w:val="Seznam 1"/>
    <w:qFormat/>
    <w:rsid w:val="0082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Sieglová Marie Ing. (ÚzP ve Zlíně)</dc:creator>
  <dc:description/>
  <cp:lastModifiedBy>Dvořáková Michaela</cp:lastModifiedBy>
  <cp:revision>4</cp:revision>
  <cp:lastPrinted>2020-03-15T09:20:00Z</cp:lastPrinted>
  <dcterms:created xsi:type="dcterms:W3CDTF">2020-03-30T05:49:00Z</dcterms:created>
  <dcterms:modified xsi:type="dcterms:W3CDTF">2020-03-30T06:54:00Z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