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11" w:rsidRPr="007F4DA3" w:rsidRDefault="00E77111" w:rsidP="00E77111">
      <w:pPr>
        <w:spacing w:after="0" w:line="240" w:lineRule="auto"/>
        <w:jc w:val="center"/>
        <w:rPr>
          <w:b/>
          <w:sz w:val="28"/>
          <w:szCs w:val="28"/>
        </w:rPr>
      </w:pPr>
      <w:r w:rsidRPr="007F4DA3">
        <w:rPr>
          <w:b/>
          <w:sz w:val="28"/>
          <w:szCs w:val="28"/>
        </w:rPr>
        <w:t xml:space="preserve">ZÁPIS č. </w:t>
      </w:r>
      <w:r w:rsidR="006F5C40">
        <w:rPr>
          <w:b/>
          <w:sz w:val="28"/>
          <w:szCs w:val="28"/>
        </w:rPr>
        <w:t>3</w:t>
      </w:r>
      <w:r w:rsidRPr="007F4DA3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</w:p>
    <w:p w:rsidR="00E77111" w:rsidRPr="007F4DA3" w:rsidRDefault="00E77111" w:rsidP="00E77111">
      <w:pPr>
        <w:spacing w:after="0" w:line="240" w:lineRule="auto"/>
        <w:jc w:val="center"/>
        <w:rPr>
          <w:b/>
        </w:rPr>
      </w:pPr>
      <w:r w:rsidRPr="007F4DA3">
        <w:rPr>
          <w:b/>
        </w:rPr>
        <w:t>z jednání Komise místní části Jaroslavice,</w:t>
      </w:r>
    </w:p>
    <w:p w:rsidR="00061CC2" w:rsidRDefault="00E77111" w:rsidP="00E77111">
      <w:pPr>
        <w:jc w:val="center"/>
        <w:rPr>
          <w:b/>
        </w:rPr>
      </w:pPr>
      <w:r w:rsidRPr="007F4DA3">
        <w:rPr>
          <w:b/>
        </w:rPr>
        <w:t xml:space="preserve">konaného  v pondělí </w:t>
      </w:r>
      <w:r w:rsidR="00277A79">
        <w:rPr>
          <w:b/>
        </w:rPr>
        <w:t>2</w:t>
      </w:r>
      <w:r w:rsidR="006F5C40">
        <w:rPr>
          <w:b/>
        </w:rPr>
        <w:t>2</w:t>
      </w:r>
      <w:r w:rsidR="00277A79">
        <w:rPr>
          <w:b/>
        </w:rPr>
        <w:t>.</w:t>
      </w:r>
      <w:r w:rsidR="009D7A9A">
        <w:rPr>
          <w:b/>
        </w:rPr>
        <w:t xml:space="preserve"> </w:t>
      </w:r>
      <w:r w:rsidR="006F5C40">
        <w:rPr>
          <w:b/>
        </w:rPr>
        <w:t>6</w:t>
      </w:r>
      <w:r>
        <w:rPr>
          <w:b/>
        </w:rPr>
        <w:t>.</w:t>
      </w:r>
      <w:r w:rsidR="009D7A9A">
        <w:rPr>
          <w:b/>
        </w:rPr>
        <w:t xml:space="preserve"> </w:t>
      </w:r>
      <w:r>
        <w:rPr>
          <w:b/>
        </w:rPr>
        <w:t>2020</w:t>
      </w:r>
      <w:r w:rsidRPr="007F4DA3">
        <w:rPr>
          <w:b/>
        </w:rPr>
        <w:t xml:space="preserve"> v kanceláři MMZ, na Anenské č.</w:t>
      </w:r>
      <w:r w:rsidR="009D7A9A">
        <w:rPr>
          <w:b/>
        </w:rPr>
        <w:t xml:space="preserve"> </w:t>
      </w:r>
      <w:r w:rsidRPr="007F4DA3">
        <w:rPr>
          <w:b/>
        </w:rPr>
        <w:t>p.</w:t>
      </w:r>
      <w:r w:rsidR="009D7A9A">
        <w:rPr>
          <w:b/>
        </w:rPr>
        <w:t xml:space="preserve"> </w:t>
      </w:r>
      <w:r w:rsidRPr="007F4DA3">
        <w:rPr>
          <w:b/>
        </w:rPr>
        <w:t>119</w:t>
      </w:r>
    </w:p>
    <w:p w:rsidR="00EC7CA6" w:rsidRDefault="00EC7CA6" w:rsidP="001875CC">
      <w:pPr>
        <w:spacing w:after="0" w:line="240" w:lineRule="auto"/>
        <w:ind w:left="851" w:hanging="851"/>
      </w:pPr>
      <w:r>
        <w:t xml:space="preserve">Přítomni: </w:t>
      </w:r>
      <w:r w:rsidR="00627393">
        <w:t xml:space="preserve"> </w:t>
      </w:r>
      <w:r w:rsidR="00ED2019">
        <w:t xml:space="preserve">A. Cekota, </w:t>
      </w:r>
      <w:r w:rsidR="006F5C40">
        <w:t xml:space="preserve">M. </w:t>
      </w:r>
      <w:proofErr w:type="spellStart"/>
      <w:r w:rsidR="006F5C40">
        <w:t>Buchtík</w:t>
      </w:r>
      <w:proofErr w:type="spellEnd"/>
      <w:r w:rsidR="006F5C40">
        <w:t xml:space="preserve">, T. Bureš, </w:t>
      </w:r>
      <w:r w:rsidR="00ED2019">
        <w:t>Ing. Z.</w:t>
      </w:r>
      <w:r w:rsidR="006F5C40">
        <w:t xml:space="preserve"> </w:t>
      </w:r>
      <w:r w:rsidR="00ED2019">
        <w:t>Domanský</w:t>
      </w:r>
      <w:r w:rsidR="0056309F">
        <w:t xml:space="preserve">, </w:t>
      </w:r>
      <w:r w:rsidR="006F5C40">
        <w:t xml:space="preserve">V. Karola, </w:t>
      </w:r>
      <w:proofErr w:type="spellStart"/>
      <w:r w:rsidR="0056309F">
        <w:t>E.</w:t>
      </w:r>
      <w:r w:rsidR="00ED2019">
        <w:t>Neudeková</w:t>
      </w:r>
      <w:proofErr w:type="spellEnd"/>
      <w:r w:rsidR="0056309F">
        <w:t xml:space="preserve">, </w:t>
      </w:r>
      <w:r w:rsidR="006F5C40">
        <w:t xml:space="preserve">V. </w:t>
      </w:r>
      <w:proofErr w:type="spellStart"/>
      <w:r w:rsidR="001875CC">
        <w:t>Záhořák</w:t>
      </w:r>
      <w:proofErr w:type="spellEnd"/>
      <w:r w:rsidR="001875CC">
        <w:t xml:space="preserve">, </w:t>
      </w:r>
      <w:proofErr w:type="spellStart"/>
      <w:proofErr w:type="gramStart"/>
      <w:r w:rsidR="006F5C40">
        <w:t>M.Zbořilová</w:t>
      </w:r>
      <w:proofErr w:type="spellEnd"/>
      <w:proofErr w:type="gramEnd"/>
    </w:p>
    <w:p w:rsidR="0056309F" w:rsidRDefault="00EC7CA6" w:rsidP="00843642">
      <w:pPr>
        <w:spacing w:after="0" w:line="240" w:lineRule="auto"/>
      </w:pPr>
      <w:r>
        <w:t>Omluveni:</w:t>
      </w:r>
      <w:r w:rsidR="00627393">
        <w:t xml:space="preserve"> </w:t>
      </w:r>
      <w:r>
        <w:t xml:space="preserve"> </w:t>
      </w:r>
      <w:r w:rsidR="006F5C40">
        <w:t xml:space="preserve">Ing. J. Němeček, </w:t>
      </w:r>
      <w:proofErr w:type="spellStart"/>
      <w:r w:rsidR="00FD01CF">
        <w:t>J.Skydánková</w:t>
      </w:r>
      <w:proofErr w:type="spellEnd"/>
      <w:r w:rsidR="00FD01CF">
        <w:t xml:space="preserve">, </w:t>
      </w:r>
      <w:proofErr w:type="spellStart"/>
      <w:proofErr w:type="gramStart"/>
      <w:r w:rsidR="006F5C40">
        <w:t>L.Surá</w:t>
      </w:r>
      <w:proofErr w:type="spellEnd"/>
      <w:proofErr w:type="gramEnd"/>
      <w:r w:rsidR="006F5C40">
        <w:t xml:space="preserve">, </w:t>
      </w:r>
      <w:r w:rsidR="00ED2019">
        <w:t xml:space="preserve">Ing. </w:t>
      </w:r>
      <w:r w:rsidR="0056309F">
        <w:t xml:space="preserve">Z. Valášek, </w:t>
      </w:r>
      <w:r w:rsidR="00BC51F3">
        <w:t xml:space="preserve">V. </w:t>
      </w:r>
      <w:r w:rsidR="006F5C40">
        <w:t>Volf</w:t>
      </w:r>
    </w:p>
    <w:p w:rsidR="00EC7CA6" w:rsidRDefault="00EC7CA6" w:rsidP="00843642">
      <w:pPr>
        <w:spacing w:after="0" w:line="240" w:lineRule="auto"/>
      </w:pPr>
      <w:r>
        <w:t xml:space="preserve">Hosté: </w:t>
      </w:r>
      <w:r w:rsidR="00B95D72">
        <w:t xml:space="preserve">    </w:t>
      </w:r>
      <w:proofErr w:type="spellStart"/>
      <w:proofErr w:type="gramStart"/>
      <w:r w:rsidR="006F5C40">
        <w:t>Mgr.</w:t>
      </w:r>
      <w:r w:rsidR="0056309F">
        <w:t>H.</w:t>
      </w:r>
      <w:proofErr w:type="gramEnd"/>
      <w:r w:rsidR="0056309F">
        <w:t>Steska</w:t>
      </w:r>
      <w:proofErr w:type="spellEnd"/>
      <w:r w:rsidR="006F5C40">
        <w:t xml:space="preserve"> (</w:t>
      </w:r>
      <w:proofErr w:type="spellStart"/>
      <w:r w:rsidR="0056309F">
        <w:t>jm</w:t>
      </w:r>
      <w:r w:rsidR="006F5C40">
        <w:t>en.ZMZ</w:t>
      </w:r>
      <w:proofErr w:type="spellEnd"/>
      <w:r w:rsidR="006F5C40">
        <w:t xml:space="preserve">), </w:t>
      </w:r>
      <w:proofErr w:type="spellStart"/>
      <w:r w:rsidR="006F5C40">
        <w:t>PhDr.J.Pala</w:t>
      </w:r>
      <w:proofErr w:type="spellEnd"/>
      <w:r w:rsidR="006F5C40">
        <w:t xml:space="preserve"> </w:t>
      </w:r>
      <w:r w:rsidR="00ED2019">
        <w:t xml:space="preserve"> </w:t>
      </w:r>
      <w:r w:rsidR="00B95D72">
        <w:t xml:space="preserve"> </w:t>
      </w:r>
      <w:r w:rsidR="00627393">
        <w:t xml:space="preserve"> </w:t>
      </w:r>
    </w:p>
    <w:p w:rsidR="00627393" w:rsidRDefault="006F5C40" w:rsidP="00843642">
      <w:pPr>
        <w:pBdr>
          <w:bottom w:val="single" w:sz="6" w:space="1" w:color="auto"/>
        </w:pBdr>
        <w:spacing w:after="0" w:line="240" w:lineRule="auto"/>
      </w:pPr>
      <w:r>
        <w:t>Přítomno:  8 členů;</w:t>
      </w:r>
      <w:r w:rsidR="005B59D2">
        <w:t xml:space="preserve"> komise je usnášení</w:t>
      </w:r>
      <w:r w:rsidR="0056309F">
        <w:t xml:space="preserve"> </w:t>
      </w:r>
      <w:r w:rsidR="00627393">
        <w:t>schopná.</w:t>
      </w:r>
    </w:p>
    <w:p w:rsidR="00843642" w:rsidRDefault="00843642" w:rsidP="00EC7CA6"/>
    <w:p w:rsidR="00627393" w:rsidRDefault="00627393" w:rsidP="00843642">
      <w:pPr>
        <w:spacing w:after="0"/>
      </w:pPr>
      <w:r>
        <w:t>Program:</w:t>
      </w:r>
      <w:r w:rsidR="001176A9">
        <w:t xml:space="preserve">  </w:t>
      </w:r>
      <w:r w:rsidR="006F5C40">
        <w:t xml:space="preserve">1. zahájení, schválení </w:t>
      </w:r>
      <w:r w:rsidR="001176A9">
        <w:t>příp.</w:t>
      </w:r>
      <w:r w:rsidR="00BC51F3">
        <w:t xml:space="preserve"> </w:t>
      </w:r>
      <w:r w:rsidR="001176A9">
        <w:t>doplnění</w:t>
      </w:r>
      <w:r w:rsidR="006F5C40">
        <w:t xml:space="preserve"> programu</w:t>
      </w:r>
    </w:p>
    <w:p w:rsidR="001176A9" w:rsidRDefault="00ED2019" w:rsidP="00843642">
      <w:pPr>
        <w:spacing w:after="0"/>
      </w:pPr>
      <w:r>
        <w:t xml:space="preserve">                   2. </w:t>
      </w:r>
      <w:r w:rsidR="001176A9">
        <w:t>i</w:t>
      </w:r>
      <w:r>
        <w:t>nformace o s</w:t>
      </w:r>
      <w:r w:rsidR="00BC51F3">
        <w:t xml:space="preserve">tavu priorit </w:t>
      </w:r>
    </w:p>
    <w:p w:rsidR="001176A9" w:rsidRDefault="001176A9" w:rsidP="00843642">
      <w:pPr>
        <w:spacing w:after="0"/>
      </w:pPr>
      <w:r>
        <w:t xml:space="preserve">             </w:t>
      </w:r>
      <w:r w:rsidR="00ED2019">
        <w:t xml:space="preserve">      </w:t>
      </w:r>
      <w:r w:rsidR="00BC51F3">
        <w:t xml:space="preserve">3. příprava Anenské poutě </w:t>
      </w:r>
      <w:proofErr w:type="gramStart"/>
      <w:r w:rsidR="00BC51F3">
        <w:t>19.7.2020</w:t>
      </w:r>
      <w:proofErr w:type="gramEnd"/>
      <w:r w:rsidR="00BC51F3">
        <w:t xml:space="preserve">, přípojka </w:t>
      </w:r>
      <w:proofErr w:type="spellStart"/>
      <w:r w:rsidR="00BC51F3">
        <w:t>el.energie</w:t>
      </w:r>
      <w:proofErr w:type="spellEnd"/>
    </w:p>
    <w:p w:rsidR="001176A9" w:rsidRDefault="001176A9" w:rsidP="00843642">
      <w:pPr>
        <w:spacing w:after="0"/>
      </w:pPr>
      <w:r>
        <w:t xml:space="preserve">                   </w:t>
      </w:r>
      <w:r w:rsidR="006F5C40">
        <w:t>4</w:t>
      </w:r>
      <w:r>
        <w:t>. diskuze, různé</w:t>
      </w:r>
      <w:r w:rsidR="006F5C40">
        <w:t>,</w:t>
      </w:r>
      <w:r w:rsidR="00315FBE">
        <w:t xml:space="preserve"> </w:t>
      </w:r>
      <w:r>
        <w:t>závěr</w:t>
      </w:r>
    </w:p>
    <w:p w:rsidR="00B95D72" w:rsidRDefault="00B95D72" w:rsidP="00627393"/>
    <w:p w:rsidR="00843642" w:rsidRDefault="001875CC" w:rsidP="00900A44">
      <w:pPr>
        <w:pStyle w:val="Odstavecseseznamem"/>
        <w:numPr>
          <w:ilvl w:val="0"/>
          <w:numId w:val="2"/>
        </w:numPr>
        <w:jc w:val="both"/>
      </w:pPr>
      <w:r>
        <w:t xml:space="preserve">Jednání komise zahájil </w:t>
      </w:r>
      <w:proofErr w:type="spellStart"/>
      <w:proofErr w:type="gramStart"/>
      <w:r>
        <w:t>A.</w:t>
      </w:r>
      <w:r w:rsidR="00E05741">
        <w:t>Cekota</w:t>
      </w:r>
      <w:proofErr w:type="spellEnd"/>
      <w:proofErr w:type="gramEnd"/>
      <w:r w:rsidR="00BC51F3">
        <w:t xml:space="preserve">, </w:t>
      </w:r>
      <w:r w:rsidR="00E05741">
        <w:t>program</w:t>
      </w:r>
      <w:r>
        <w:t xml:space="preserve"> byl schválen</w:t>
      </w:r>
      <w:r w:rsidR="00E05741">
        <w:t xml:space="preserve">. </w:t>
      </w:r>
      <w:r w:rsidR="006F5C40">
        <w:t xml:space="preserve">Úvodem přivítal </w:t>
      </w:r>
      <w:r>
        <w:t xml:space="preserve">a představil </w:t>
      </w:r>
      <w:r w:rsidR="006F5C40">
        <w:t>novou členku KMČ paní Marii Zbořilovou.</w:t>
      </w:r>
      <w:r w:rsidR="00E05741">
        <w:t xml:space="preserve">                                                                   </w:t>
      </w:r>
    </w:p>
    <w:p w:rsidR="00BC51F3" w:rsidRDefault="00BC51F3" w:rsidP="00900A44">
      <w:pPr>
        <w:pStyle w:val="Odstavecseseznamem"/>
        <w:jc w:val="both"/>
      </w:pPr>
    </w:p>
    <w:p w:rsidR="002C11B5" w:rsidRDefault="0020710D" w:rsidP="00900A44">
      <w:pPr>
        <w:pStyle w:val="Odstavecseseznamem"/>
        <w:numPr>
          <w:ilvl w:val="0"/>
          <w:numId w:val="2"/>
        </w:numPr>
        <w:jc w:val="both"/>
      </w:pPr>
      <w:r>
        <w:t>Stav priorit</w:t>
      </w:r>
      <w:r w:rsidR="00900A44">
        <w:t>:</w:t>
      </w:r>
    </w:p>
    <w:p w:rsidR="00D53A42" w:rsidRDefault="00E67DA6" w:rsidP="00900A44">
      <w:pPr>
        <w:pStyle w:val="Odstavecseseznamem"/>
        <w:jc w:val="both"/>
      </w:pPr>
      <w:r>
        <w:t>a) ulice Ve Svahu I –</w:t>
      </w:r>
      <w:r w:rsidR="00D53A42">
        <w:t xml:space="preserve"> </w:t>
      </w:r>
      <w:r>
        <w:t>informace z průběhu rekonstrukce</w:t>
      </w:r>
      <w:r w:rsidR="00E76C0A">
        <w:t xml:space="preserve"> a kontrolních dnů</w:t>
      </w:r>
      <w:r>
        <w:t>. Akce je zhruba v</w:t>
      </w:r>
      <w:r w:rsidR="00D53A42">
        <w:t>e</w:t>
      </w:r>
      <w:r>
        <w:t> 2 týdenním skluzu</w:t>
      </w:r>
      <w:r w:rsidR="00900A44">
        <w:t xml:space="preserve"> zejména kvůli</w:t>
      </w:r>
      <w:r>
        <w:t xml:space="preserve"> pozdnímu zahájení </w:t>
      </w:r>
      <w:r w:rsidR="00900A44">
        <w:t xml:space="preserve">prací </w:t>
      </w:r>
      <w:r>
        <w:t>vodařů</w:t>
      </w:r>
      <w:r w:rsidR="00D53A42">
        <w:t xml:space="preserve">. Další </w:t>
      </w:r>
      <w:r w:rsidR="00900A44">
        <w:t>z</w:t>
      </w:r>
      <w:r>
        <w:t xml:space="preserve">poždění pak </w:t>
      </w:r>
      <w:r w:rsidR="00D53A42">
        <w:t xml:space="preserve">průběžně </w:t>
      </w:r>
      <w:r>
        <w:t>způsobují deštivé dny. Nicméně termín dokončení mezi 10.</w:t>
      </w:r>
      <w:r w:rsidR="00900A44">
        <w:t xml:space="preserve"> </w:t>
      </w:r>
      <w:r>
        <w:t>-</w:t>
      </w:r>
      <w:r w:rsidR="00900A44">
        <w:t xml:space="preserve"> </w:t>
      </w:r>
      <w:r>
        <w:t>15.</w:t>
      </w:r>
      <w:r w:rsidR="00900A44">
        <w:t xml:space="preserve"> </w:t>
      </w:r>
      <w:r>
        <w:t>7.</w:t>
      </w:r>
      <w:r w:rsidR="00900A44">
        <w:t xml:space="preserve"> 2020</w:t>
      </w:r>
      <w:r>
        <w:t xml:space="preserve"> by měl být dodržen.</w:t>
      </w:r>
      <w:r w:rsidR="00D53A42">
        <w:t xml:space="preserve"> Zakončení a</w:t>
      </w:r>
      <w:r w:rsidR="00855F39">
        <w:t>sfaltového povrchu u čp.</w:t>
      </w:r>
      <w:r w:rsidR="00900A44">
        <w:t xml:space="preserve"> </w:t>
      </w:r>
      <w:r w:rsidR="00855F39">
        <w:t>222</w:t>
      </w:r>
      <w:r w:rsidR="00D53A42">
        <w:t xml:space="preserve"> je podle projektu, pokračování bude zhutněným makadamem.</w:t>
      </w:r>
    </w:p>
    <w:p w:rsidR="00D53A42" w:rsidRDefault="00D53A42" w:rsidP="00900A44">
      <w:pPr>
        <w:pStyle w:val="Odstavecseseznamem"/>
        <w:jc w:val="both"/>
      </w:pPr>
    </w:p>
    <w:p w:rsidR="006F5C40" w:rsidRDefault="00D53A42" w:rsidP="00900A44">
      <w:pPr>
        <w:pStyle w:val="Odstavecseseznamem"/>
        <w:jc w:val="both"/>
      </w:pPr>
      <w:r>
        <w:t xml:space="preserve">b)  křižovatka Anenská x Pasíčka – bohužel </w:t>
      </w:r>
      <w:r w:rsidR="00900A44">
        <w:t>se I</w:t>
      </w:r>
      <w:r w:rsidR="007C513B">
        <w:t>ng.</w:t>
      </w:r>
      <w:r w:rsidR="00900A44">
        <w:t xml:space="preserve"> </w:t>
      </w:r>
      <w:r w:rsidR="007C513B">
        <w:t>Nedbal nedostavil, takže nemáme žádné nové informace. Na požadavek o aktuální PD a rozpočet přišla mailová odpověď od pí.</w:t>
      </w:r>
      <w:r w:rsidR="00900A44">
        <w:t xml:space="preserve"> </w:t>
      </w:r>
      <w:r w:rsidR="007312FF">
        <w:t>Hoškové (OD), že nemají ani PD ani rozpočet. Zjistit na základě čeho bylo vydáno stavební povolení.</w:t>
      </w:r>
    </w:p>
    <w:p w:rsidR="006C1F4E" w:rsidRDefault="006C1F4E" w:rsidP="00900A44">
      <w:pPr>
        <w:pStyle w:val="Odstavecseseznamem"/>
        <w:jc w:val="both"/>
      </w:pPr>
    </w:p>
    <w:p w:rsidR="006C1F4E" w:rsidRDefault="00262F0E" w:rsidP="00900A44">
      <w:pPr>
        <w:pStyle w:val="Odstavecseseznamem"/>
        <w:jc w:val="both"/>
      </w:pPr>
      <w:r>
        <w:t>Nedostatky,</w:t>
      </w:r>
      <w:r w:rsidR="006C1F4E">
        <w:t xml:space="preserve"> </w:t>
      </w:r>
      <w:r>
        <w:t>chyby v projektu nebo nutné dodělávky v projektu nepodchycené, ale místním známé (</w:t>
      </w:r>
      <w:r w:rsidR="00553ED1">
        <w:t>např. ul.</w:t>
      </w:r>
      <w:r w:rsidR="00900A44">
        <w:t xml:space="preserve"> </w:t>
      </w:r>
      <w:r w:rsidR="00553ED1">
        <w:t xml:space="preserve">Ve svahu </w:t>
      </w:r>
      <w:r w:rsidR="00553ED1" w:rsidRPr="00553ED1">
        <w:rPr>
          <w:rFonts w:ascii="Times New Roman" w:hAnsi="Times New Roman" w:cs="Times New Roman"/>
          <w:sz w:val="20"/>
        </w:rPr>
        <w:t>I</w:t>
      </w:r>
      <w:r w:rsidR="00553ED1">
        <w:t xml:space="preserve"> zakončení </w:t>
      </w:r>
      <w:r>
        <w:t>u domu čp.</w:t>
      </w:r>
      <w:r w:rsidR="00900A44">
        <w:t xml:space="preserve"> </w:t>
      </w:r>
      <w:r w:rsidR="00855F39">
        <w:t>222</w:t>
      </w:r>
      <w:r w:rsidR="00553ED1">
        <w:t>, vjezd před domem čp.</w:t>
      </w:r>
      <w:r w:rsidR="00900A44">
        <w:t xml:space="preserve"> </w:t>
      </w:r>
      <w:r w:rsidR="00553ED1">
        <w:t>210, vyústění drenáže vs. žlab před čp.</w:t>
      </w:r>
      <w:r w:rsidR="00900A44">
        <w:t xml:space="preserve"> </w:t>
      </w:r>
      <w:r w:rsidR="00553ED1">
        <w:t>209, obrubníky či kanalizace před domem čp.</w:t>
      </w:r>
      <w:r w:rsidR="00900A44">
        <w:t xml:space="preserve"> </w:t>
      </w:r>
      <w:r w:rsidR="00553ED1">
        <w:t xml:space="preserve">290) ukazují jak je </w:t>
      </w:r>
      <w:r w:rsidR="00900A44">
        <w:rPr>
          <w:b/>
        </w:rPr>
        <w:t>důležitá účast členů k</w:t>
      </w:r>
      <w:r w:rsidR="00553ED1" w:rsidRPr="00A67EE4">
        <w:rPr>
          <w:b/>
        </w:rPr>
        <w:t>omise již ve fázi zadávání PD!</w:t>
      </w:r>
    </w:p>
    <w:p w:rsidR="001B5E37" w:rsidRDefault="007312FF" w:rsidP="00900A44">
      <w:pPr>
        <w:ind w:left="705" w:hanging="345"/>
        <w:jc w:val="both"/>
      </w:pPr>
      <w:r>
        <w:t>3.</w:t>
      </w:r>
      <w:r>
        <w:tab/>
        <w:t xml:space="preserve">Potvrzen </w:t>
      </w:r>
      <w:r w:rsidR="009C2828">
        <w:t>termín Anenské poutě 17.</w:t>
      </w:r>
      <w:r w:rsidR="00900A44">
        <w:t xml:space="preserve"> </w:t>
      </w:r>
      <w:r w:rsidR="009C2828">
        <w:t>-</w:t>
      </w:r>
      <w:r w:rsidR="00900A44">
        <w:t xml:space="preserve"> </w:t>
      </w:r>
      <w:r w:rsidR="009C2828">
        <w:t>19.</w:t>
      </w:r>
      <w:r w:rsidR="00900A44">
        <w:t xml:space="preserve"> </w:t>
      </w:r>
      <w:r w:rsidR="009C2828">
        <w:t>7.</w:t>
      </w:r>
      <w:r w:rsidR="00900A44">
        <w:t xml:space="preserve"> </w:t>
      </w:r>
      <w:r w:rsidR="009C2828">
        <w:t>2020. Program – 17.</w:t>
      </w:r>
      <w:r w:rsidR="00900A44">
        <w:t xml:space="preserve"> 7. 2020</w:t>
      </w:r>
      <w:r w:rsidR="009C2828">
        <w:t xml:space="preserve"> Country; 18. </w:t>
      </w:r>
      <w:r w:rsidR="00900A44">
        <w:t xml:space="preserve">7. 2020 </w:t>
      </w:r>
      <w:r w:rsidR="00A67EE4">
        <w:t>směs</w:t>
      </w:r>
      <w:r w:rsidR="009C2828">
        <w:t xml:space="preserve">; 19. </w:t>
      </w:r>
      <w:r w:rsidR="00900A44">
        <w:t>7. 2020 v 10:00</w:t>
      </w:r>
      <w:r w:rsidR="00A67EE4">
        <w:t xml:space="preserve"> </w:t>
      </w:r>
      <w:r w:rsidR="00900A44">
        <w:t xml:space="preserve">mše sv. a </w:t>
      </w:r>
      <w:proofErr w:type="gramStart"/>
      <w:r w:rsidR="00900A44">
        <w:t>ve</w:t>
      </w:r>
      <w:proofErr w:type="gramEnd"/>
      <w:r w:rsidR="00900A44">
        <w:t xml:space="preserve"> 13:00</w:t>
      </w:r>
      <w:r w:rsidR="009C2828">
        <w:t xml:space="preserve"> položení kytky k pomníku kpt.</w:t>
      </w:r>
      <w:r w:rsidR="00900A44">
        <w:t xml:space="preserve"> </w:t>
      </w:r>
      <w:proofErr w:type="spellStart"/>
      <w:r w:rsidR="009C2828">
        <w:t>Smirnova</w:t>
      </w:r>
      <w:proofErr w:type="spellEnd"/>
      <w:r w:rsidR="009C2828">
        <w:t xml:space="preserve">. </w:t>
      </w:r>
      <w:r w:rsidR="00900A44">
        <w:br/>
      </w:r>
      <w:r w:rsidR="009C2828">
        <w:t>Z.</w:t>
      </w:r>
      <w:r w:rsidR="00900A44">
        <w:t xml:space="preserve"> </w:t>
      </w:r>
      <w:r w:rsidR="009C2828">
        <w:t xml:space="preserve">Domanský prověří sloužení mše za </w:t>
      </w:r>
      <w:proofErr w:type="gramStart"/>
      <w:r w:rsidR="009C2828">
        <w:t>padlé v 2.SV.</w:t>
      </w:r>
      <w:proofErr w:type="gramEnd"/>
      <w:r w:rsidR="00E0772F">
        <w:t xml:space="preserve"> </w:t>
      </w:r>
      <w:r w:rsidR="001B5E37">
        <w:t>Rekapitulace příprav.</w:t>
      </w:r>
      <w:r w:rsidR="009C2828">
        <w:br/>
        <w:t>Vydání Jaroslavin –</w:t>
      </w:r>
      <w:r w:rsidR="00E0772F">
        <w:t xml:space="preserve"> uzávěrka 29.</w:t>
      </w:r>
      <w:r w:rsidR="00900A44">
        <w:t xml:space="preserve"> </w:t>
      </w:r>
      <w:r w:rsidR="00E0772F">
        <w:t>6.</w:t>
      </w:r>
      <w:r w:rsidR="00900A44">
        <w:t xml:space="preserve"> 2020</w:t>
      </w:r>
      <w:r w:rsidR="00E0772F">
        <w:t>; grafika 1.</w:t>
      </w:r>
      <w:r w:rsidR="00900A44">
        <w:t xml:space="preserve"> </w:t>
      </w:r>
      <w:r w:rsidR="00E0772F">
        <w:t>7.</w:t>
      </w:r>
      <w:r w:rsidR="00900A44">
        <w:t xml:space="preserve"> 2020</w:t>
      </w:r>
      <w:r w:rsidR="00E0772F">
        <w:t>; distribuce 10.</w:t>
      </w:r>
      <w:r w:rsidR="00900A44">
        <w:t xml:space="preserve"> </w:t>
      </w:r>
      <w:r w:rsidR="00E0772F">
        <w:t>7.</w:t>
      </w:r>
      <w:r w:rsidR="00900A44">
        <w:t xml:space="preserve"> 2020.</w:t>
      </w:r>
      <w:r w:rsidR="00E0772F">
        <w:t xml:space="preserve"> Doplnit článek o R.</w:t>
      </w:r>
      <w:r w:rsidR="00900A44">
        <w:t xml:space="preserve"> </w:t>
      </w:r>
      <w:r w:rsidR="00E0772F">
        <w:t xml:space="preserve">Baďurovi </w:t>
      </w:r>
      <w:r w:rsidR="00F05AA3">
        <w:t xml:space="preserve">(hlasováno, všichni pro) </w:t>
      </w:r>
      <w:r w:rsidR="00E0772F">
        <w:t>a upřesněnou pozvánku</w:t>
      </w:r>
      <w:r w:rsidR="001B5E37">
        <w:t xml:space="preserve"> na pouť.</w:t>
      </w:r>
      <w:r w:rsidR="00F05AA3">
        <w:br/>
        <w:t>Ohledně profinancování prostřednictvím spolku se spojí A.</w:t>
      </w:r>
      <w:r w:rsidR="00900A44">
        <w:t xml:space="preserve"> </w:t>
      </w:r>
      <w:r w:rsidR="00F05AA3">
        <w:t xml:space="preserve">Cekota s paní Červenou. </w:t>
      </w:r>
    </w:p>
    <w:p w:rsidR="00A50490" w:rsidRDefault="00A50490" w:rsidP="009C2828">
      <w:pPr>
        <w:ind w:left="705" w:hanging="345"/>
      </w:pPr>
    </w:p>
    <w:p w:rsidR="00A50490" w:rsidRDefault="00A50490" w:rsidP="009C2828">
      <w:pPr>
        <w:ind w:left="705" w:hanging="345"/>
      </w:pPr>
    </w:p>
    <w:p w:rsidR="001B5E37" w:rsidRDefault="001B5E37" w:rsidP="00900A44">
      <w:pPr>
        <w:spacing w:after="0"/>
        <w:ind w:left="705" w:hanging="345"/>
        <w:jc w:val="both"/>
      </w:pPr>
      <w:r>
        <w:lastRenderedPageBreak/>
        <w:t>4.</w:t>
      </w:r>
      <w:r>
        <w:tab/>
        <w:t>Různé</w:t>
      </w:r>
      <w:r w:rsidR="009D7A9A">
        <w:t>:</w:t>
      </w:r>
      <w:bookmarkStart w:id="0" w:name="_GoBack"/>
      <w:bookmarkEnd w:id="0"/>
    </w:p>
    <w:p w:rsidR="001B5E37" w:rsidRDefault="001B5E37" w:rsidP="00900A44">
      <w:pPr>
        <w:pStyle w:val="Odstavecseseznamem"/>
        <w:spacing w:after="0"/>
        <w:ind w:left="1080"/>
        <w:jc w:val="both"/>
      </w:pPr>
      <w:r>
        <w:t>a)  V.</w:t>
      </w:r>
      <w:r w:rsidR="00900A44">
        <w:t xml:space="preserve"> </w:t>
      </w:r>
      <w:r>
        <w:t>Karola – průlezka před školou je opravena. Na schody u ní navrhuje zábradlí z obou stran.</w:t>
      </w:r>
    </w:p>
    <w:p w:rsidR="001E2621" w:rsidRDefault="001B5E37" w:rsidP="00900A44">
      <w:pPr>
        <w:pStyle w:val="Odstavecseseznamem"/>
        <w:spacing w:after="0"/>
        <w:ind w:left="1080"/>
        <w:jc w:val="both"/>
      </w:pPr>
      <w:r>
        <w:t xml:space="preserve">b)  </w:t>
      </w:r>
      <w:r w:rsidR="00B26FCC">
        <w:t xml:space="preserve">P. </w:t>
      </w:r>
      <w:proofErr w:type="spellStart"/>
      <w:r w:rsidR="00B26FCC">
        <w:t>Buchtík</w:t>
      </w:r>
      <w:proofErr w:type="spellEnd"/>
      <w:r w:rsidR="00B26FCC">
        <w:t xml:space="preserve"> – návrh na opatření na snížení rychlosti v ulici Pasíčka </w:t>
      </w:r>
      <w:r w:rsidR="00DF1885">
        <w:t>a na dolním konci</w:t>
      </w:r>
      <w:r w:rsidR="00097C26">
        <w:t xml:space="preserve">. Komise navrhuje projednat s příslušnými orgány vč. DI PČR umístění DZ </w:t>
      </w:r>
      <w:r w:rsidR="001E2621">
        <w:t>IZ8a „Zóna 30“</w:t>
      </w:r>
      <w:r w:rsidR="004039AC">
        <w:t xml:space="preserve"> s doplňující značkou </w:t>
      </w:r>
      <w:r w:rsidR="00B418A2">
        <w:t>A12a „Chodci“</w:t>
      </w:r>
      <w:r w:rsidR="00DF1885">
        <w:t xml:space="preserve"> a textem „Provoz chodců na vozovce“</w:t>
      </w:r>
      <w:r w:rsidR="001E2621">
        <w:t xml:space="preserve">, cena 1ks </w:t>
      </w:r>
      <w:r w:rsidR="00DF1885">
        <w:t>cca do 20</w:t>
      </w:r>
      <w:r w:rsidR="00900A44">
        <w:t xml:space="preserve">00 </w:t>
      </w:r>
      <w:r w:rsidR="001E2621">
        <w:t>Kč bez DPH</w:t>
      </w:r>
      <w:r w:rsidR="00787100">
        <w:t xml:space="preserve"> a to na začátky</w:t>
      </w:r>
      <w:r w:rsidR="00B26FCC">
        <w:t xml:space="preserve"> ulic </w:t>
      </w:r>
      <w:r w:rsidR="001E2621">
        <w:t>Svažitá</w:t>
      </w:r>
      <w:r w:rsidR="00B26FCC">
        <w:t xml:space="preserve">, </w:t>
      </w:r>
      <w:r w:rsidR="001E2621">
        <w:t xml:space="preserve">V Dolině, </w:t>
      </w:r>
      <w:r w:rsidR="00B26FCC">
        <w:t>Lísková, Smrková, Vrbová</w:t>
      </w:r>
      <w:r w:rsidR="001E2621">
        <w:t xml:space="preserve"> a Březová</w:t>
      </w:r>
      <w:r w:rsidR="00B26FCC">
        <w:t xml:space="preserve">. Jde o komunikace, </w:t>
      </w:r>
      <w:r w:rsidR="001E2621">
        <w:t xml:space="preserve">které vymezují uzavřenou část obce, </w:t>
      </w:r>
      <w:r w:rsidR="00B26FCC">
        <w:t>kde ne</w:t>
      </w:r>
      <w:r w:rsidR="001E2621">
        <w:t>jsou</w:t>
      </w:r>
      <w:r w:rsidR="00B26FCC">
        <w:t xml:space="preserve"> chodník</w:t>
      </w:r>
      <w:r w:rsidR="001E2621">
        <w:t>y</w:t>
      </w:r>
      <w:r w:rsidR="00B26FCC">
        <w:t xml:space="preserve"> a jsou úzké.</w:t>
      </w:r>
      <w:r w:rsidR="00922F56">
        <w:t xml:space="preserve"> Slouží občanům jako cesta i chodník. KMČ poukazuje na bezpečnost občanů. </w:t>
      </w:r>
      <w:r w:rsidR="00787100">
        <w:t xml:space="preserve">Stejně tak by se umístěním </w:t>
      </w:r>
      <w:r w:rsidR="004039AC">
        <w:t xml:space="preserve">těchto </w:t>
      </w:r>
      <w:r w:rsidR="00787100">
        <w:t>značek na začátky ulic Pasíčka a Dubovina vymezila další zóna se stejným problémem.</w:t>
      </w:r>
      <w:r w:rsidR="00B418A2">
        <w:t xml:space="preserve"> T.</w:t>
      </w:r>
      <w:r w:rsidR="00900A44">
        <w:t xml:space="preserve"> </w:t>
      </w:r>
      <w:r w:rsidR="00B418A2">
        <w:t>Bureš, E.</w:t>
      </w:r>
      <w:r w:rsidR="00900A44">
        <w:t xml:space="preserve"> </w:t>
      </w:r>
      <w:r w:rsidR="00B418A2">
        <w:t>Neudeková, V.</w:t>
      </w:r>
      <w:r w:rsidR="00900A44">
        <w:t xml:space="preserve"> </w:t>
      </w:r>
      <w:proofErr w:type="spellStart"/>
      <w:r w:rsidR="00B418A2">
        <w:t>Záhořák</w:t>
      </w:r>
      <w:proofErr w:type="spellEnd"/>
      <w:r w:rsidR="00B418A2">
        <w:t xml:space="preserve"> a M.</w:t>
      </w:r>
      <w:r w:rsidR="00900A44">
        <w:t xml:space="preserve"> </w:t>
      </w:r>
      <w:proofErr w:type="spellStart"/>
      <w:r w:rsidR="00B418A2">
        <w:t>Buchtík</w:t>
      </w:r>
      <w:proofErr w:type="spellEnd"/>
      <w:r w:rsidR="00B418A2">
        <w:t xml:space="preserve"> prověří ve svém okolí názor </w:t>
      </w:r>
      <w:r w:rsidR="00EA71F0">
        <w:t xml:space="preserve">obyvatel </w:t>
      </w:r>
      <w:r w:rsidR="00B418A2">
        <w:t xml:space="preserve">na vytvoření takové zóny. </w:t>
      </w:r>
    </w:p>
    <w:p w:rsidR="00B418A2" w:rsidRDefault="004039AC" w:rsidP="00900A44">
      <w:pPr>
        <w:pStyle w:val="Odstavecseseznamem"/>
        <w:spacing w:after="0"/>
        <w:ind w:left="1080"/>
        <w:jc w:val="both"/>
      </w:pPr>
      <w:r>
        <w:t>c)</w:t>
      </w:r>
      <w:r w:rsidR="00B418A2">
        <w:t xml:space="preserve"> T.</w:t>
      </w:r>
      <w:r w:rsidR="00900A44">
        <w:t xml:space="preserve"> </w:t>
      </w:r>
      <w:r w:rsidR="00B418A2">
        <w:t>Bureš – požaduje oživit problematiku přechodu pro chodce „u partyzána“. V dolní části přibylo dětí, které chodí na autobus.</w:t>
      </w:r>
    </w:p>
    <w:p w:rsidR="00B418A2" w:rsidRDefault="00B418A2" w:rsidP="00900A44">
      <w:pPr>
        <w:pStyle w:val="Odstavecseseznamem"/>
        <w:spacing w:after="0"/>
        <w:ind w:left="1080"/>
        <w:jc w:val="both"/>
      </w:pPr>
      <w:r>
        <w:t xml:space="preserve">d)  </w:t>
      </w:r>
      <w:r w:rsidR="00900A44">
        <w:t>Z</w:t>
      </w:r>
      <w:r>
        <w:t>mapovat umístění DZ P2 „Hlavní komunikace“ na ulici Anenská.</w:t>
      </w:r>
    </w:p>
    <w:p w:rsidR="00241CED" w:rsidRDefault="00B418A2" w:rsidP="00900A44">
      <w:pPr>
        <w:pStyle w:val="Odstavecseseznamem"/>
        <w:spacing w:after="0"/>
        <w:ind w:left="1080"/>
        <w:jc w:val="both"/>
      </w:pPr>
      <w:r>
        <w:t>e)  A.</w:t>
      </w:r>
      <w:r w:rsidR="00900A44">
        <w:t xml:space="preserve"> </w:t>
      </w:r>
      <w:r>
        <w:t>Cekota a Z.</w:t>
      </w:r>
      <w:r w:rsidR="00900A44">
        <w:t xml:space="preserve"> </w:t>
      </w:r>
      <w:r>
        <w:t xml:space="preserve">Domanský informovali o zjištěních ohledně autoservisu. Z kolaudačního </w:t>
      </w:r>
      <w:r w:rsidR="00830745">
        <w:t>rozhodnutí a dalších dokumentů</w:t>
      </w:r>
      <w:r>
        <w:t xml:space="preserve"> vyplývá</w:t>
      </w:r>
      <w:r w:rsidR="00241CED">
        <w:t>, že provoz autoservisu je povolen za určitých podmínek</w:t>
      </w:r>
      <w:r w:rsidR="00900A44">
        <w:t>,</w:t>
      </w:r>
      <w:r w:rsidR="00241CED">
        <w:t xml:space="preserve"> mj. že práce budou prováděny vždy za zavřenými vraty, tak aby nebylo obtěžováno okolí. </w:t>
      </w:r>
    </w:p>
    <w:p w:rsidR="00241CED" w:rsidRDefault="00900A44" w:rsidP="00900A44">
      <w:pPr>
        <w:pStyle w:val="Odstavecseseznamem"/>
        <w:spacing w:after="0"/>
        <w:ind w:left="1080"/>
        <w:jc w:val="both"/>
      </w:pPr>
      <w:r>
        <w:t>f)  D</w:t>
      </w:r>
      <w:r w:rsidR="00241CED">
        <w:t xml:space="preserve">otaz na stav objednávky </w:t>
      </w:r>
      <w:proofErr w:type="spellStart"/>
      <w:r w:rsidR="00241CED">
        <w:t>ortomapy</w:t>
      </w:r>
      <w:proofErr w:type="spellEnd"/>
      <w:r w:rsidR="00241CED">
        <w:t xml:space="preserve"> Jaroslavic</w:t>
      </w:r>
      <w:r>
        <w:t>.</w:t>
      </w:r>
    </w:p>
    <w:p w:rsidR="00241CED" w:rsidRDefault="00241CED" w:rsidP="00900A44">
      <w:pPr>
        <w:pStyle w:val="Odstavecseseznamem"/>
        <w:spacing w:after="0"/>
        <w:ind w:left="1080"/>
        <w:jc w:val="both"/>
      </w:pPr>
      <w:r>
        <w:t>g)  E.</w:t>
      </w:r>
      <w:r w:rsidR="00900A44">
        <w:t xml:space="preserve"> </w:t>
      </w:r>
      <w:r>
        <w:t xml:space="preserve">Neudeková navrhuje revizi a případné zjednodušení </w:t>
      </w:r>
      <w:r w:rsidR="00387215">
        <w:t xml:space="preserve">našich </w:t>
      </w:r>
      <w:r>
        <w:t>webových stránek</w:t>
      </w:r>
      <w:r w:rsidR="00900A44">
        <w:t>.</w:t>
      </w:r>
    </w:p>
    <w:p w:rsidR="00922F56" w:rsidRDefault="00241CED" w:rsidP="00900A44">
      <w:pPr>
        <w:pStyle w:val="Odstavecseseznamem"/>
        <w:spacing w:after="0"/>
        <w:ind w:left="1080"/>
        <w:jc w:val="both"/>
      </w:pPr>
      <w:r>
        <w:t xml:space="preserve">h)  </w:t>
      </w:r>
      <w:r w:rsidR="00F05AA3">
        <w:t xml:space="preserve">Komise všemi hlasy schválila nákup monitoru </w:t>
      </w:r>
      <w:r w:rsidR="00D96B4E">
        <w:t>s větší uhlopříčkou vč. 5 m HDMI kabelu a držáku na zeď. Použití při prezentaci projednávaných témat.</w:t>
      </w:r>
    </w:p>
    <w:p w:rsidR="00922F56" w:rsidRDefault="00922F56" w:rsidP="00900A44">
      <w:pPr>
        <w:pStyle w:val="Odstavecseseznamem"/>
        <w:ind w:left="1080"/>
        <w:jc w:val="both"/>
      </w:pPr>
    </w:p>
    <w:p w:rsidR="00F203E6" w:rsidRPr="00A67EE4" w:rsidRDefault="00F05AA3" w:rsidP="00900A44">
      <w:pPr>
        <w:pStyle w:val="Odstavecseseznamem"/>
        <w:ind w:left="1080"/>
        <w:jc w:val="both"/>
        <w:rPr>
          <w:b/>
        </w:rPr>
      </w:pPr>
      <w:r>
        <w:t xml:space="preserve">Termín </w:t>
      </w:r>
      <w:r w:rsidR="00922F56">
        <w:t xml:space="preserve">příštího jednání nebyl stanoven, </w:t>
      </w:r>
      <w:r>
        <w:t xml:space="preserve">pravděpodobně až v září. </w:t>
      </w:r>
      <w:r>
        <w:br/>
      </w:r>
      <w:proofErr w:type="gramStart"/>
      <w:r w:rsidRPr="00A67EE4">
        <w:rPr>
          <w:b/>
        </w:rPr>
        <w:t>13.7. operativní</w:t>
      </w:r>
      <w:proofErr w:type="gramEnd"/>
      <w:r w:rsidRPr="00A67EE4">
        <w:rPr>
          <w:b/>
        </w:rPr>
        <w:t xml:space="preserve"> porada k </w:t>
      </w:r>
      <w:r w:rsidR="00922F56" w:rsidRPr="00A67EE4">
        <w:rPr>
          <w:b/>
        </w:rPr>
        <w:t>organizac</w:t>
      </w:r>
      <w:r w:rsidRPr="00A67EE4">
        <w:rPr>
          <w:b/>
        </w:rPr>
        <w:t>i</w:t>
      </w:r>
      <w:r w:rsidR="00922F56" w:rsidRPr="00A67EE4">
        <w:rPr>
          <w:b/>
        </w:rPr>
        <w:t xml:space="preserve"> Anenské poutě.</w:t>
      </w:r>
    </w:p>
    <w:p w:rsidR="00F05AA3" w:rsidRDefault="00F05AA3" w:rsidP="00922F56">
      <w:pPr>
        <w:pStyle w:val="Odstavecseseznamem"/>
        <w:ind w:left="1080"/>
      </w:pPr>
    </w:p>
    <w:p w:rsidR="00F05AA3" w:rsidRDefault="00F05AA3" w:rsidP="00922F56">
      <w:pPr>
        <w:pStyle w:val="Odstavecseseznamem"/>
        <w:ind w:left="1080"/>
      </w:pPr>
    </w:p>
    <w:p w:rsidR="00F05AA3" w:rsidRDefault="00F05AA3" w:rsidP="00F203E6">
      <w:r>
        <w:t>Zapsal</w:t>
      </w:r>
      <w:r w:rsidR="00F203E6">
        <w:t>:   A. Cekota</w:t>
      </w:r>
      <w:r w:rsidR="00A67EE4">
        <w:br/>
        <w:t>Ověřil:    Ing.</w:t>
      </w:r>
      <w:r w:rsidR="00900A44">
        <w:t xml:space="preserve"> </w:t>
      </w:r>
      <w:r w:rsidR="00A67EE4">
        <w:t>Z.</w:t>
      </w:r>
      <w:r w:rsidR="00900A44">
        <w:t xml:space="preserve"> </w:t>
      </w:r>
      <w:r w:rsidR="00A67EE4">
        <w:t>Domanský</w:t>
      </w:r>
    </w:p>
    <w:p w:rsidR="00F203E6" w:rsidRPr="00EC7CA6" w:rsidRDefault="00900A44" w:rsidP="00F203E6">
      <w:r>
        <w:t xml:space="preserve">Ve Zlíně, dne </w:t>
      </w:r>
      <w:r w:rsidR="00F05AA3">
        <w:t>2</w:t>
      </w:r>
      <w:r w:rsidR="00EC50EB">
        <w:t>4</w:t>
      </w:r>
      <w:r w:rsidR="00F05AA3">
        <w:t>.</w:t>
      </w:r>
      <w:r>
        <w:t xml:space="preserve"> </w:t>
      </w:r>
      <w:r w:rsidR="00F05AA3">
        <w:t>6</w:t>
      </w:r>
      <w:r w:rsidR="00922F56">
        <w:t>.</w:t>
      </w:r>
      <w:r>
        <w:t xml:space="preserve"> </w:t>
      </w:r>
      <w:r w:rsidR="00F203E6">
        <w:t>2020</w:t>
      </w:r>
    </w:p>
    <w:sectPr w:rsidR="00F203E6" w:rsidRPr="00EC7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85499"/>
    <w:multiLevelType w:val="hybridMultilevel"/>
    <w:tmpl w:val="B6883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605E3"/>
    <w:multiLevelType w:val="hybridMultilevel"/>
    <w:tmpl w:val="19646104"/>
    <w:lvl w:ilvl="0" w:tplc="1FEAD2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092A92"/>
    <w:multiLevelType w:val="hybridMultilevel"/>
    <w:tmpl w:val="38C8D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92E26"/>
    <w:multiLevelType w:val="hybridMultilevel"/>
    <w:tmpl w:val="B3020416"/>
    <w:lvl w:ilvl="0" w:tplc="829E828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B559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A6"/>
    <w:rsid w:val="00061CC2"/>
    <w:rsid w:val="00097C26"/>
    <w:rsid w:val="001176A9"/>
    <w:rsid w:val="00121744"/>
    <w:rsid w:val="00126305"/>
    <w:rsid w:val="001875CC"/>
    <w:rsid w:val="001B5E37"/>
    <w:rsid w:val="001E054E"/>
    <w:rsid w:val="001E2621"/>
    <w:rsid w:val="0020710D"/>
    <w:rsid w:val="00241CED"/>
    <w:rsid w:val="00262F0E"/>
    <w:rsid w:val="00277A79"/>
    <w:rsid w:val="002A77F8"/>
    <w:rsid w:val="002C11B5"/>
    <w:rsid w:val="002E31AC"/>
    <w:rsid w:val="002F7EA1"/>
    <w:rsid w:val="00315FBE"/>
    <w:rsid w:val="0036389D"/>
    <w:rsid w:val="00387215"/>
    <w:rsid w:val="003B6040"/>
    <w:rsid w:val="003E1889"/>
    <w:rsid w:val="004039AC"/>
    <w:rsid w:val="004464D8"/>
    <w:rsid w:val="004514B9"/>
    <w:rsid w:val="004A6DAC"/>
    <w:rsid w:val="004B0BD6"/>
    <w:rsid w:val="0051581B"/>
    <w:rsid w:val="00547282"/>
    <w:rsid w:val="00551A72"/>
    <w:rsid w:val="00553ED1"/>
    <w:rsid w:val="00563080"/>
    <w:rsid w:val="0056309F"/>
    <w:rsid w:val="005B59D2"/>
    <w:rsid w:val="0061054D"/>
    <w:rsid w:val="00627393"/>
    <w:rsid w:val="00655214"/>
    <w:rsid w:val="006A0104"/>
    <w:rsid w:val="006A4C01"/>
    <w:rsid w:val="006B2A68"/>
    <w:rsid w:val="006C1F4E"/>
    <w:rsid w:val="006D1736"/>
    <w:rsid w:val="006F5C40"/>
    <w:rsid w:val="007312FF"/>
    <w:rsid w:val="00762984"/>
    <w:rsid w:val="00774EF2"/>
    <w:rsid w:val="00787100"/>
    <w:rsid w:val="007B5938"/>
    <w:rsid w:val="007C513B"/>
    <w:rsid w:val="007E572B"/>
    <w:rsid w:val="007F41CB"/>
    <w:rsid w:val="00830745"/>
    <w:rsid w:val="008430AC"/>
    <w:rsid w:val="00843642"/>
    <w:rsid w:val="00855F39"/>
    <w:rsid w:val="00900A44"/>
    <w:rsid w:val="00903388"/>
    <w:rsid w:val="00903DA1"/>
    <w:rsid w:val="00922F56"/>
    <w:rsid w:val="009256E1"/>
    <w:rsid w:val="0093161E"/>
    <w:rsid w:val="009A105C"/>
    <w:rsid w:val="009C2828"/>
    <w:rsid w:val="009D7A9A"/>
    <w:rsid w:val="00A50490"/>
    <w:rsid w:val="00A61C4E"/>
    <w:rsid w:val="00A67EE4"/>
    <w:rsid w:val="00A81608"/>
    <w:rsid w:val="00A912AD"/>
    <w:rsid w:val="00AF1BAA"/>
    <w:rsid w:val="00B26237"/>
    <w:rsid w:val="00B26FCC"/>
    <w:rsid w:val="00B37035"/>
    <w:rsid w:val="00B418A2"/>
    <w:rsid w:val="00B95D72"/>
    <w:rsid w:val="00BC51F3"/>
    <w:rsid w:val="00C2042E"/>
    <w:rsid w:val="00C47C22"/>
    <w:rsid w:val="00CA12E4"/>
    <w:rsid w:val="00CF5D2F"/>
    <w:rsid w:val="00D53A42"/>
    <w:rsid w:val="00D7696A"/>
    <w:rsid w:val="00D96B4E"/>
    <w:rsid w:val="00DB71D1"/>
    <w:rsid w:val="00DD2E06"/>
    <w:rsid w:val="00DF1885"/>
    <w:rsid w:val="00E04AC7"/>
    <w:rsid w:val="00E05741"/>
    <w:rsid w:val="00E0772F"/>
    <w:rsid w:val="00E12C23"/>
    <w:rsid w:val="00E407E8"/>
    <w:rsid w:val="00E67DA6"/>
    <w:rsid w:val="00E76C0A"/>
    <w:rsid w:val="00E77111"/>
    <w:rsid w:val="00EA5135"/>
    <w:rsid w:val="00EA71F0"/>
    <w:rsid w:val="00EC50EB"/>
    <w:rsid w:val="00EC7CA6"/>
    <w:rsid w:val="00ED2019"/>
    <w:rsid w:val="00EE3662"/>
    <w:rsid w:val="00F05AA3"/>
    <w:rsid w:val="00F203E6"/>
    <w:rsid w:val="00FB57C2"/>
    <w:rsid w:val="00FD01CF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9E23"/>
  <w15:docId w15:val="{A253B097-4DF7-4CAC-A139-23CB0686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Dvořáková Michaela</cp:lastModifiedBy>
  <cp:revision>4</cp:revision>
  <dcterms:created xsi:type="dcterms:W3CDTF">2020-07-17T06:21:00Z</dcterms:created>
  <dcterms:modified xsi:type="dcterms:W3CDTF">2020-07-17T07:10:00Z</dcterms:modified>
</cp:coreProperties>
</file>